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93F3E" w14:textId="77777777" w:rsidR="002A68B5" w:rsidRPr="00616C20" w:rsidRDefault="002A68B5">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2A68B5" w:rsidRPr="00616C20" w14:paraId="7272725F" w14:textId="77777777">
        <w:trPr>
          <w:trHeight w:val="290"/>
        </w:trPr>
        <w:tc>
          <w:tcPr>
            <w:tcW w:w="5168" w:type="dxa"/>
          </w:tcPr>
          <w:p w14:paraId="236BE366" w14:textId="77777777" w:rsidR="002A68B5" w:rsidRPr="00616C20" w:rsidRDefault="00775B85">
            <w:pPr>
              <w:pStyle w:val="TableParagraph"/>
              <w:spacing w:line="229" w:lineRule="exact"/>
              <w:ind w:left="95"/>
              <w:rPr>
                <w:rFonts w:ascii="Arial" w:hAnsi="Arial" w:cs="Arial"/>
                <w:sz w:val="20"/>
                <w:szCs w:val="20"/>
              </w:rPr>
            </w:pPr>
            <w:r w:rsidRPr="00616C20">
              <w:rPr>
                <w:rFonts w:ascii="Arial" w:hAnsi="Arial" w:cs="Arial"/>
                <w:sz w:val="20"/>
                <w:szCs w:val="20"/>
              </w:rPr>
              <w:t>Journal</w:t>
            </w:r>
            <w:r w:rsidRPr="00616C20">
              <w:rPr>
                <w:rFonts w:ascii="Arial" w:hAnsi="Arial" w:cs="Arial"/>
                <w:spacing w:val="-10"/>
                <w:sz w:val="20"/>
                <w:szCs w:val="20"/>
              </w:rPr>
              <w:t xml:space="preserve"> </w:t>
            </w:r>
            <w:r w:rsidRPr="00616C20">
              <w:rPr>
                <w:rFonts w:ascii="Arial" w:hAnsi="Arial" w:cs="Arial"/>
                <w:spacing w:val="-2"/>
                <w:sz w:val="20"/>
                <w:szCs w:val="20"/>
              </w:rPr>
              <w:t>Name:</w:t>
            </w:r>
          </w:p>
        </w:tc>
        <w:tc>
          <w:tcPr>
            <w:tcW w:w="15770" w:type="dxa"/>
          </w:tcPr>
          <w:p w14:paraId="7CFF8A88" w14:textId="77777777" w:rsidR="002A68B5" w:rsidRPr="00616C20" w:rsidRDefault="00CE58A8">
            <w:pPr>
              <w:pStyle w:val="TableParagraph"/>
              <w:spacing w:before="30"/>
              <w:ind w:left="108"/>
              <w:rPr>
                <w:rFonts w:ascii="Arial" w:hAnsi="Arial" w:cs="Arial"/>
                <w:b/>
                <w:sz w:val="20"/>
                <w:szCs w:val="20"/>
              </w:rPr>
            </w:pPr>
            <w:hyperlink r:id="rId6">
              <w:r w:rsidR="00775B85" w:rsidRPr="00616C20">
                <w:rPr>
                  <w:rFonts w:ascii="Arial" w:hAnsi="Arial" w:cs="Arial"/>
                  <w:b/>
                  <w:color w:val="0000FF"/>
                  <w:sz w:val="20"/>
                  <w:szCs w:val="20"/>
                  <w:u w:val="single" w:color="0000FF"/>
                </w:rPr>
                <w:t>Asian</w:t>
              </w:r>
              <w:r w:rsidR="00775B85" w:rsidRPr="00616C20">
                <w:rPr>
                  <w:rFonts w:ascii="Arial" w:hAnsi="Arial" w:cs="Arial"/>
                  <w:b/>
                  <w:color w:val="0000FF"/>
                  <w:spacing w:val="-6"/>
                  <w:sz w:val="20"/>
                  <w:szCs w:val="20"/>
                  <w:u w:val="single" w:color="0000FF"/>
                </w:rPr>
                <w:t xml:space="preserve"> </w:t>
              </w:r>
              <w:r w:rsidR="00775B85" w:rsidRPr="00616C20">
                <w:rPr>
                  <w:rFonts w:ascii="Arial" w:hAnsi="Arial" w:cs="Arial"/>
                  <w:b/>
                  <w:color w:val="0000FF"/>
                  <w:sz w:val="20"/>
                  <w:szCs w:val="20"/>
                  <w:u w:val="single" w:color="0000FF"/>
                </w:rPr>
                <w:t>Journal</w:t>
              </w:r>
              <w:r w:rsidR="00775B85" w:rsidRPr="00616C20">
                <w:rPr>
                  <w:rFonts w:ascii="Arial" w:hAnsi="Arial" w:cs="Arial"/>
                  <w:b/>
                  <w:color w:val="0000FF"/>
                  <w:spacing w:val="-7"/>
                  <w:sz w:val="20"/>
                  <w:szCs w:val="20"/>
                  <w:u w:val="single" w:color="0000FF"/>
                </w:rPr>
                <w:t xml:space="preserve"> </w:t>
              </w:r>
              <w:r w:rsidR="00775B85" w:rsidRPr="00616C20">
                <w:rPr>
                  <w:rFonts w:ascii="Arial" w:hAnsi="Arial" w:cs="Arial"/>
                  <w:b/>
                  <w:color w:val="0000FF"/>
                  <w:sz w:val="20"/>
                  <w:szCs w:val="20"/>
                  <w:u w:val="single" w:color="0000FF"/>
                </w:rPr>
                <w:t>of</w:t>
              </w:r>
              <w:r w:rsidR="00775B85" w:rsidRPr="00616C20">
                <w:rPr>
                  <w:rFonts w:ascii="Arial" w:hAnsi="Arial" w:cs="Arial"/>
                  <w:b/>
                  <w:color w:val="0000FF"/>
                  <w:spacing w:val="-4"/>
                  <w:sz w:val="20"/>
                  <w:szCs w:val="20"/>
                  <w:u w:val="single" w:color="0000FF"/>
                </w:rPr>
                <w:t xml:space="preserve"> </w:t>
              </w:r>
              <w:r w:rsidR="00775B85" w:rsidRPr="00616C20">
                <w:rPr>
                  <w:rFonts w:ascii="Arial" w:hAnsi="Arial" w:cs="Arial"/>
                  <w:b/>
                  <w:color w:val="0000FF"/>
                  <w:sz w:val="20"/>
                  <w:szCs w:val="20"/>
                  <w:u w:val="single" w:color="0000FF"/>
                </w:rPr>
                <w:t>Soil</w:t>
              </w:r>
              <w:r w:rsidR="00775B85" w:rsidRPr="00616C20">
                <w:rPr>
                  <w:rFonts w:ascii="Arial" w:hAnsi="Arial" w:cs="Arial"/>
                  <w:b/>
                  <w:color w:val="0000FF"/>
                  <w:spacing w:val="-5"/>
                  <w:sz w:val="20"/>
                  <w:szCs w:val="20"/>
                  <w:u w:val="single" w:color="0000FF"/>
                </w:rPr>
                <w:t xml:space="preserve"> </w:t>
              </w:r>
              <w:r w:rsidR="00775B85" w:rsidRPr="00616C20">
                <w:rPr>
                  <w:rFonts w:ascii="Arial" w:hAnsi="Arial" w:cs="Arial"/>
                  <w:b/>
                  <w:color w:val="0000FF"/>
                  <w:sz w:val="20"/>
                  <w:szCs w:val="20"/>
                  <w:u w:val="single" w:color="0000FF"/>
                </w:rPr>
                <w:t>Science</w:t>
              </w:r>
              <w:r w:rsidR="00775B85" w:rsidRPr="00616C20">
                <w:rPr>
                  <w:rFonts w:ascii="Arial" w:hAnsi="Arial" w:cs="Arial"/>
                  <w:b/>
                  <w:color w:val="0000FF"/>
                  <w:spacing w:val="-8"/>
                  <w:sz w:val="20"/>
                  <w:szCs w:val="20"/>
                  <w:u w:val="single" w:color="0000FF"/>
                </w:rPr>
                <w:t xml:space="preserve"> </w:t>
              </w:r>
              <w:r w:rsidR="00775B85" w:rsidRPr="00616C20">
                <w:rPr>
                  <w:rFonts w:ascii="Arial" w:hAnsi="Arial" w:cs="Arial"/>
                  <w:b/>
                  <w:color w:val="0000FF"/>
                  <w:sz w:val="20"/>
                  <w:szCs w:val="20"/>
                  <w:u w:val="single" w:color="0000FF"/>
                </w:rPr>
                <w:t>and</w:t>
              </w:r>
              <w:r w:rsidR="00775B85" w:rsidRPr="00616C20">
                <w:rPr>
                  <w:rFonts w:ascii="Arial" w:hAnsi="Arial" w:cs="Arial"/>
                  <w:b/>
                  <w:color w:val="0000FF"/>
                  <w:spacing w:val="-4"/>
                  <w:sz w:val="20"/>
                  <w:szCs w:val="20"/>
                  <w:u w:val="single" w:color="0000FF"/>
                </w:rPr>
                <w:t xml:space="preserve"> </w:t>
              </w:r>
              <w:r w:rsidR="00775B85" w:rsidRPr="00616C20">
                <w:rPr>
                  <w:rFonts w:ascii="Arial" w:hAnsi="Arial" w:cs="Arial"/>
                  <w:b/>
                  <w:color w:val="0000FF"/>
                  <w:sz w:val="20"/>
                  <w:szCs w:val="20"/>
                  <w:u w:val="single" w:color="0000FF"/>
                </w:rPr>
                <w:t>Plant</w:t>
              </w:r>
              <w:r w:rsidR="00775B85" w:rsidRPr="00616C20">
                <w:rPr>
                  <w:rFonts w:ascii="Arial" w:hAnsi="Arial" w:cs="Arial"/>
                  <w:b/>
                  <w:color w:val="0000FF"/>
                  <w:spacing w:val="-6"/>
                  <w:sz w:val="20"/>
                  <w:szCs w:val="20"/>
                  <w:u w:val="single" w:color="0000FF"/>
                </w:rPr>
                <w:t xml:space="preserve"> </w:t>
              </w:r>
              <w:r w:rsidR="00775B85" w:rsidRPr="00616C20">
                <w:rPr>
                  <w:rFonts w:ascii="Arial" w:hAnsi="Arial" w:cs="Arial"/>
                  <w:b/>
                  <w:color w:val="0000FF"/>
                  <w:spacing w:val="-2"/>
                  <w:sz w:val="20"/>
                  <w:szCs w:val="20"/>
                  <w:u w:val="single" w:color="0000FF"/>
                </w:rPr>
                <w:t>Nutrition</w:t>
              </w:r>
            </w:hyperlink>
          </w:p>
        </w:tc>
      </w:tr>
      <w:tr w:rsidR="002A68B5" w:rsidRPr="00616C20" w14:paraId="4A88E8C6" w14:textId="77777777">
        <w:trPr>
          <w:trHeight w:val="290"/>
        </w:trPr>
        <w:tc>
          <w:tcPr>
            <w:tcW w:w="5168" w:type="dxa"/>
          </w:tcPr>
          <w:p w14:paraId="2B9AA72A" w14:textId="77777777" w:rsidR="002A68B5" w:rsidRPr="00616C20" w:rsidRDefault="00775B85">
            <w:pPr>
              <w:pStyle w:val="TableParagraph"/>
              <w:spacing w:line="229" w:lineRule="exact"/>
              <w:ind w:left="95"/>
              <w:rPr>
                <w:rFonts w:ascii="Arial" w:hAnsi="Arial" w:cs="Arial"/>
                <w:sz w:val="20"/>
                <w:szCs w:val="20"/>
              </w:rPr>
            </w:pPr>
            <w:r w:rsidRPr="00616C20">
              <w:rPr>
                <w:rFonts w:ascii="Arial" w:hAnsi="Arial" w:cs="Arial"/>
                <w:sz w:val="20"/>
                <w:szCs w:val="20"/>
              </w:rPr>
              <w:t>Manuscript</w:t>
            </w:r>
            <w:r w:rsidRPr="00616C20">
              <w:rPr>
                <w:rFonts w:ascii="Arial" w:hAnsi="Arial" w:cs="Arial"/>
                <w:spacing w:val="-14"/>
                <w:sz w:val="20"/>
                <w:szCs w:val="20"/>
              </w:rPr>
              <w:t xml:space="preserve"> </w:t>
            </w:r>
            <w:r w:rsidRPr="00616C20">
              <w:rPr>
                <w:rFonts w:ascii="Arial" w:hAnsi="Arial" w:cs="Arial"/>
                <w:spacing w:val="-2"/>
                <w:sz w:val="20"/>
                <w:szCs w:val="20"/>
              </w:rPr>
              <w:t>Number:</w:t>
            </w:r>
          </w:p>
        </w:tc>
        <w:tc>
          <w:tcPr>
            <w:tcW w:w="15770" w:type="dxa"/>
          </w:tcPr>
          <w:p w14:paraId="670BCB73" w14:textId="77777777" w:rsidR="002A68B5" w:rsidRPr="00616C20" w:rsidRDefault="00775B85">
            <w:pPr>
              <w:pStyle w:val="TableParagraph"/>
              <w:spacing w:before="30"/>
              <w:ind w:left="108"/>
              <w:rPr>
                <w:rFonts w:ascii="Arial" w:hAnsi="Arial" w:cs="Arial"/>
                <w:b/>
                <w:sz w:val="20"/>
                <w:szCs w:val="20"/>
              </w:rPr>
            </w:pPr>
            <w:r w:rsidRPr="00616C20">
              <w:rPr>
                <w:rFonts w:ascii="Arial" w:hAnsi="Arial" w:cs="Arial"/>
                <w:b/>
                <w:spacing w:val="-2"/>
                <w:sz w:val="20"/>
                <w:szCs w:val="20"/>
              </w:rPr>
              <w:t>Ms_AJSSPN_146030</w:t>
            </w:r>
          </w:p>
        </w:tc>
      </w:tr>
      <w:tr w:rsidR="002A68B5" w:rsidRPr="00616C20" w14:paraId="4E5F193B" w14:textId="77777777">
        <w:trPr>
          <w:trHeight w:val="650"/>
        </w:trPr>
        <w:tc>
          <w:tcPr>
            <w:tcW w:w="5168" w:type="dxa"/>
          </w:tcPr>
          <w:p w14:paraId="0156C049" w14:textId="77777777" w:rsidR="002A68B5" w:rsidRPr="00616C20" w:rsidRDefault="00775B85">
            <w:pPr>
              <w:pStyle w:val="TableParagraph"/>
              <w:spacing w:line="229" w:lineRule="exact"/>
              <w:ind w:left="95"/>
              <w:rPr>
                <w:rFonts w:ascii="Arial" w:hAnsi="Arial" w:cs="Arial"/>
                <w:sz w:val="20"/>
                <w:szCs w:val="20"/>
              </w:rPr>
            </w:pPr>
            <w:r w:rsidRPr="00616C20">
              <w:rPr>
                <w:rFonts w:ascii="Arial" w:hAnsi="Arial" w:cs="Arial"/>
                <w:sz w:val="20"/>
                <w:szCs w:val="20"/>
              </w:rPr>
              <w:t>Title</w:t>
            </w:r>
            <w:r w:rsidRPr="00616C20">
              <w:rPr>
                <w:rFonts w:ascii="Arial" w:hAnsi="Arial" w:cs="Arial"/>
                <w:spacing w:val="-4"/>
                <w:sz w:val="20"/>
                <w:szCs w:val="20"/>
              </w:rPr>
              <w:t xml:space="preserve"> </w:t>
            </w:r>
            <w:r w:rsidRPr="00616C20">
              <w:rPr>
                <w:rFonts w:ascii="Arial" w:hAnsi="Arial" w:cs="Arial"/>
                <w:sz w:val="20"/>
                <w:szCs w:val="20"/>
              </w:rPr>
              <w:t>of</w:t>
            </w:r>
            <w:r w:rsidRPr="00616C20">
              <w:rPr>
                <w:rFonts w:ascii="Arial" w:hAnsi="Arial" w:cs="Arial"/>
                <w:spacing w:val="-5"/>
                <w:sz w:val="20"/>
                <w:szCs w:val="20"/>
              </w:rPr>
              <w:t xml:space="preserve"> </w:t>
            </w:r>
            <w:r w:rsidRPr="00616C20">
              <w:rPr>
                <w:rFonts w:ascii="Arial" w:hAnsi="Arial" w:cs="Arial"/>
                <w:sz w:val="20"/>
                <w:szCs w:val="20"/>
              </w:rPr>
              <w:t>the</w:t>
            </w:r>
            <w:r w:rsidRPr="00616C20">
              <w:rPr>
                <w:rFonts w:ascii="Arial" w:hAnsi="Arial" w:cs="Arial"/>
                <w:spacing w:val="-5"/>
                <w:sz w:val="20"/>
                <w:szCs w:val="20"/>
              </w:rPr>
              <w:t xml:space="preserve"> </w:t>
            </w:r>
            <w:r w:rsidRPr="00616C20">
              <w:rPr>
                <w:rFonts w:ascii="Arial" w:hAnsi="Arial" w:cs="Arial"/>
                <w:spacing w:val="-2"/>
                <w:sz w:val="20"/>
                <w:szCs w:val="20"/>
              </w:rPr>
              <w:t>Manuscript:</w:t>
            </w:r>
          </w:p>
        </w:tc>
        <w:tc>
          <w:tcPr>
            <w:tcW w:w="15770" w:type="dxa"/>
          </w:tcPr>
          <w:p w14:paraId="781B6784" w14:textId="77777777" w:rsidR="002A68B5" w:rsidRPr="00616C20" w:rsidRDefault="00775B85">
            <w:pPr>
              <w:pStyle w:val="TableParagraph"/>
              <w:spacing w:before="210"/>
              <w:ind w:left="108"/>
              <w:rPr>
                <w:rFonts w:ascii="Arial" w:hAnsi="Arial" w:cs="Arial"/>
                <w:b/>
                <w:sz w:val="20"/>
                <w:szCs w:val="20"/>
              </w:rPr>
            </w:pPr>
            <w:r w:rsidRPr="00616C20">
              <w:rPr>
                <w:rFonts w:ascii="Arial" w:hAnsi="Arial" w:cs="Arial"/>
                <w:b/>
                <w:sz w:val="20"/>
                <w:szCs w:val="20"/>
              </w:rPr>
              <w:t>Restoring</w:t>
            </w:r>
            <w:r w:rsidRPr="00616C20">
              <w:rPr>
                <w:rFonts w:ascii="Arial" w:hAnsi="Arial" w:cs="Arial"/>
                <w:b/>
                <w:spacing w:val="-6"/>
                <w:sz w:val="20"/>
                <w:szCs w:val="20"/>
              </w:rPr>
              <w:t xml:space="preserve"> </w:t>
            </w:r>
            <w:r w:rsidRPr="00616C20">
              <w:rPr>
                <w:rFonts w:ascii="Arial" w:hAnsi="Arial" w:cs="Arial"/>
                <w:b/>
                <w:sz w:val="20"/>
                <w:szCs w:val="20"/>
              </w:rPr>
              <w:t>the</w:t>
            </w:r>
            <w:r w:rsidRPr="00616C20">
              <w:rPr>
                <w:rFonts w:ascii="Arial" w:hAnsi="Arial" w:cs="Arial"/>
                <w:b/>
                <w:spacing w:val="-4"/>
                <w:sz w:val="20"/>
                <w:szCs w:val="20"/>
              </w:rPr>
              <w:t xml:space="preserve"> </w:t>
            </w:r>
            <w:r w:rsidRPr="00616C20">
              <w:rPr>
                <w:rFonts w:ascii="Arial" w:hAnsi="Arial" w:cs="Arial"/>
                <w:b/>
                <w:sz w:val="20"/>
                <w:szCs w:val="20"/>
              </w:rPr>
              <w:t>Soil</w:t>
            </w:r>
            <w:r w:rsidRPr="00616C20">
              <w:rPr>
                <w:rFonts w:ascii="Arial" w:hAnsi="Arial" w:cs="Arial"/>
                <w:b/>
                <w:spacing w:val="-5"/>
                <w:sz w:val="20"/>
                <w:szCs w:val="20"/>
              </w:rPr>
              <w:t xml:space="preserve"> </w:t>
            </w:r>
            <w:r w:rsidRPr="00616C20">
              <w:rPr>
                <w:rFonts w:ascii="Arial" w:hAnsi="Arial" w:cs="Arial"/>
                <w:b/>
                <w:sz w:val="20"/>
                <w:szCs w:val="20"/>
              </w:rPr>
              <w:t>and</w:t>
            </w:r>
            <w:r w:rsidRPr="00616C20">
              <w:rPr>
                <w:rFonts w:ascii="Arial" w:hAnsi="Arial" w:cs="Arial"/>
                <w:b/>
                <w:spacing w:val="-5"/>
                <w:sz w:val="20"/>
                <w:szCs w:val="20"/>
              </w:rPr>
              <w:t xml:space="preserve"> </w:t>
            </w:r>
            <w:r w:rsidRPr="00616C20">
              <w:rPr>
                <w:rFonts w:ascii="Arial" w:hAnsi="Arial" w:cs="Arial"/>
                <w:b/>
                <w:sz w:val="20"/>
                <w:szCs w:val="20"/>
              </w:rPr>
              <w:t>Sustaining</w:t>
            </w:r>
            <w:r w:rsidRPr="00616C20">
              <w:rPr>
                <w:rFonts w:ascii="Arial" w:hAnsi="Arial" w:cs="Arial"/>
                <w:b/>
                <w:spacing w:val="-6"/>
                <w:sz w:val="20"/>
                <w:szCs w:val="20"/>
              </w:rPr>
              <w:t xml:space="preserve"> </w:t>
            </w:r>
            <w:r w:rsidRPr="00616C20">
              <w:rPr>
                <w:rFonts w:ascii="Arial" w:hAnsi="Arial" w:cs="Arial"/>
                <w:b/>
                <w:sz w:val="20"/>
                <w:szCs w:val="20"/>
              </w:rPr>
              <w:t>the</w:t>
            </w:r>
            <w:r w:rsidRPr="00616C20">
              <w:rPr>
                <w:rFonts w:ascii="Arial" w:hAnsi="Arial" w:cs="Arial"/>
                <w:b/>
                <w:spacing w:val="-6"/>
                <w:sz w:val="20"/>
                <w:szCs w:val="20"/>
              </w:rPr>
              <w:t xml:space="preserve"> </w:t>
            </w:r>
            <w:r w:rsidRPr="00616C20">
              <w:rPr>
                <w:rFonts w:ascii="Arial" w:hAnsi="Arial" w:cs="Arial"/>
                <w:b/>
                <w:sz w:val="20"/>
                <w:szCs w:val="20"/>
              </w:rPr>
              <w:t>Future:</w:t>
            </w:r>
            <w:r w:rsidRPr="00616C20">
              <w:rPr>
                <w:rFonts w:ascii="Arial" w:hAnsi="Arial" w:cs="Arial"/>
                <w:b/>
                <w:spacing w:val="-7"/>
                <w:sz w:val="20"/>
                <w:szCs w:val="20"/>
              </w:rPr>
              <w:t xml:space="preserve"> </w:t>
            </w:r>
            <w:r w:rsidRPr="00616C20">
              <w:rPr>
                <w:rFonts w:ascii="Arial" w:hAnsi="Arial" w:cs="Arial"/>
                <w:b/>
                <w:sz w:val="20"/>
                <w:szCs w:val="20"/>
              </w:rPr>
              <w:t>A</w:t>
            </w:r>
            <w:r w:rsidRPr="00616C20">
              <w:rPr>
                <w:rFonts w:ascii="Arial" w:hAnsi="Arial" w:cs="Arial"/>
                <w:b/>
                <w:spacing w:val="-6"/>
                <w:sz w:val="20"/>
                <w:szCs w:val="20"/>
              </w:rPr>
              <w:t xml:space="preserve"> </w:t>
            </w:r>
            <w:r w:rsidRPr="00616C20">
              <w:rPr>
                <w:rFonts w:ascii="Arial" w:hAnsi="Arial" w:cs="Arial"/>
                <w:b/>
                <w:sz w:val="20"/>
                <w:szCs w:val="20"/>
              </w:rPr>
              <w:t>Global</w:t>
            </w:r>
            <w:r w:rsidRPr="00616C20">
              <w:rPr>
                <w:rFonts w:ascii="Arial" w:hAnsi="Arial" w:cs="Arial"/>
                <w:b/>
                <w:spacing w:val="-6"/>
                <w:sz w:val="20"/>
                <w:szCs w:val="20"/>
              </w:rPr>
              <w:t xml:space="preserve"> </w:t>
            </w:r>
            <w:r w:rsidRPr="00616C20">
              <w:rPr>
                <w:rFonts w:ascii="Arial" w:hAnsi="Arial" w:cs="Arial"/>
                <w:b/>
                <w:sz w:val="20"/>
                <w:szCs w:val="20"/>
              </w:rPr>
              <w:t>Review</w:t>
            </w:r>
            <w:r w:rsidRPr="00616C20">
              <w:rPr>
                <w:rFonts w:ascii="Arial" w:hAnsi="Arial" w:cs="Arial"/>
                <w:b/>
                <w:spacing w:val="-7"/>
                <w:sz w:val="20"/>
                <w:szCs w:val="20"/>
              </w:rPr>
              <w:t xml:space="preserve"> </w:t>
            </w:r>
            <w:r w:rsidRPr="00616C20">
              <w:rPr>
                <w:rFonts w:ascii="Arial" w:hAnsi="Arial" w:cs="Arial"/>
                <w:b/>
                <w:sz w:val="20"/>
                <w:szCs w:val="20"/>
              </w:rPr>
              <w:t>of</w:t>
            </w:r>
            <w:r w:rsidRPr="00616C20">
              <w:rPr>
                <w:rFonts w:ascii="Arial" w:hAnsi="Arial" w:cs="Arial"/>
                <w:b/>
                <w:spacing w:val="-5"/>
                <w:sz w:val="20"/>
                <w:szCs w:val="20"/>
              </w:rPr>
              <w:t xml:space="preserve"> </w:t>
            </w:r>
            <w:r w:rsidRPr="00616C20">
              <w:rPr>
                <w:rFonts w:ascii="Arial" w:hAnsi="Arial" w:cs="Arial"/>
                <w:b/>
                <w:sz w:val="20"/>
                <w:szCs w:val="20"/>
              </w:rPr>
              <w:t>Natural</w:t>
            </w:r>
            <w:r w:rsidRPr="00616C20">
              <w:rPr>
                <w:rFonts w:ascii="Arial" w:hAnsi="Arial" w:cs="Arial"/>
                <w:b/>
                <w:spacing w:val="-6"/>
                <w:sz w:val="20"/>
                <w:szCs w:val="20"/>
              </w:rPr>
              <w:t xml:space="preserve"> </w:t>
            </w:r>
            <w:r w:rsidRPr="00616C20">
              <w:rPr>
                <w:rFonts w:ascii="Arial" w:hAnsi="Arial" w:cs="Arial"/>
                <w:b/>
                <w:sz w:val="20"/>
                <w:szCs w:val="20"/>
              </w:rPr>
              <w:t>Farming</w:t>
            </w:r>
            <w:r w:rsidRPr="00616C20">
              <w:rPr>
                <w:rFonts w:ascii="Arial" w:hAnsi="Arial" w:cs="Arial"/>
                <w:b/>
                <w:spacing w:val="-6"/>
                <w:sz w:val="20"/>
                <w:szCs w:val="20"/>
              </w:rPr>
              <w:t xml:space="preserve"> </w:t>
            </w:r>
            <w:r w:rsidRPr="00616C20">
              <w:rPr>
                <w:rFonts w:ascii="Arial" w:hAnsi="Arial" w:cs="Arial"/>
                <w:b/>
                <w:sz w:val="20"/>
                <w:szCs w:val="20"/>
              </w:rPr>
              <w:t>Practices</w:t>
            </w:r>
            <w:r w:rsidRPr="00616C20">
              <w:rPr>
                <w:rFonts w:ascii="Arial" w:hAnsi="Arial" w:cs="Arial"/>
                <w:b/>
                <w:spacing w:val="-7"/>
                <w:sz w:val="20"/>
                <w:szCs w:val="20"/>
              </w:rPr>
              <w:t xml:space="preserve"> </w:t>
            </w:r>
            <w:r w:rsidRPr="00616C20">
              <w:rPr>
                <w:rFonts w:ascii="Arial" w:hAnsi="Arial" w:cs="Arial"/>
                <w:b/>
                <w:sz w:val="20"/>
                <w:szCs w:val="20"/>
              </w:rPr>
              <w:t>and</w:t>
            </w:r>
            <w:r w:rsidRPr="00616C20">
              <w:rPr>
                <w:rFonts w:ascii="Arial" w:hAnsi="Arial" w:cs="Arial"/>
                <w:b/>
                <w:spacing w:val="-4"/>
                <w:sz w:val="20"/>
                <w:szCs w:val="20"/>
              </w:rPr>
              <w:t xml:space="preserve"> </w:t>
            </w:r>
            <w:r w:rsidRPr="00616C20">
              <w:rPr>
                <w:rFonts w:ascii="Arial" w:hAnsi="Arial" w:cs="Arial"/>
                <w:b/>
                <w:spacing w:val="-2"/>
                <w:sz w:val="20"/>
                <w:szCs w:val="20"/>
              </w:rPr>
              <w:t>Impacts</w:t>
            </w:r>
          </w:p>
        </w:tc>
      </w:tr>
      <w:tr w:rsidR="002A68B5" w:rsidRPr="00616C20" w14:paraId="17763248" w14:textId="77777777">
        <w:trPr>
          <w:trHeight w:val="333"/>
        </w:trPr>
        <w:tc>
          <w:tcPr>
            <w:tcW w:w="5168" w:type="dxa"/>
          </w:tcPr>
          <w:p w14:paraId="3157CF91" w14:textId="77777777" w:rsidR="002A68B5" w:rsidRPr="00616C20" w:rsidRDefault="00775B85">
            <w:pPr>
              <w:pStyle w:val="TableParagraph"/>
              <w:spacing w:line="229" w:lineRule="exact"/>
              <w:ind w:left="95"/>
              <w:rPr>
                <w:rFonts w:ascii="Arial" w:hAnsi="Arial" w:cs="Arial"/>
                <w:sz w:val="20"/>
                <w:szCs w:val="20"/>
              </w:rPr>
            </w:pPr>
            <w:r w:rsidRPr="00616C20">
              <w:rPr>
                <w:rFonts w:ascii="Arial" w:hAnsi="Arial" w:cs="Arial"/>
                <w:sz w:val="20"/>
                <w:szCs w:val="20"/>
              </w:rPr>
              <w:t>Type</w:t>
            </w:r>
            <w:r w:rsidRPr="00616C20">
              <w:rPr>
                <w:rFonts w:ascii="Arial" w:hAnsi="Arial" w:cs="Arial"/>
                <w:spacing w:val="-5"/>
                <w:sz w:val="20"/>
                <w:szCs w:val="20"/>
              </w:rPr>
              <w:t xml:space="preserve"> </w:t>
            </w:r>
            <w:r w:rsidRPr="00616C20">
              <w:rPr>
                <w:rFonts w:ascii="Arial" w:hAnsi="Arial" w:cs="Arial"/>
                <w:sz w:val="20"/>
                <w:szCs w:val="20"/>
              </w:rPr>
              <w:t>of</w:t>
            </w:r>
            <w:r w:rsidRPr="00616C20">
              <w:rPr>
                <w:rFonts w:ascii="Arial" w:hAnsi="Arial" w:cs="Arial"/>
                <w:spacing w:val="-4"/>
                <w:sz w:val="20"/>
                <w:szCs w:val="20"/>
              </w:rPr>
              <w:t xml:space="preserve"> </w:t>
            </w:r>
            <w:r w:rsidRPr="00616C20">
              <w:rPr>
                <w:rFonts w:ascii="Arial" w:hAnsi="Arial" w:cs="Arial"/>
                <w:sz w:val="20"/>
                <w:szCs w:val="20"/>
              </w:rPr>
              <w:t>the</w:t>
            </w:r>
            <w:r w:rsidRPr="00616C20">
              <w:rPr>
                <w:rFonts w:ascii="Arial" w:hAnsi="Arial" w:cs="Arial"/>
                <w:spacing w:val="-3"/>
                <w:sz w:val="20"/>
                <w:szCs w:val="20"/>
              </w:rPr>
              <w:t xml:space="preserve"> </w:t>
            </w:r>
            <w:r w:rsidRPr="00616C20">
              <w:rPr>
                <w:rFonts w:ascii="Arial" w:hAnsi="Arial" w:cs="Arial"/>
                <w:spacing w:val="-2"/>
                <w:sz w:val="20"/>
                <w:szCs w:val="20"/>
              </w:rPr>
              <w:t>Article</w:t>
            </w:r>
          </w:p>
        </w:tc>
        <w:tc>
          <w:tcPr>
            <w:tcW w:w="15770" w:type="dxa"/>
          </w:tcPr>
          <w:p w14:paraId="10C2AD11" w14:textId="77777777" w:rsidR="002A68B5" w:rsidRPr="00616C20" w:rsidRDefault="002A68B5">
            <w:pPr>
              <w:pStyle w:val="TableParagraph"/>
              <w:ind w:left="0"/>
              <w:rPr>
                <w:rFonts w:ascii="Arial" w:hAnsi="Arial" w:cs="Arial"/>
                <w:sz w:val="20"/>
                <w:szCs w:val="20"/>
              </w:rPr>
            </w:pPr>
          </w:p>
        </w:tc>
      </w:tr>
    </w:tbl>
    <w:p w14:paraId="6B6BA999" w14:textId="77777777" w:rsidR="002A68B5" w:rsidRPr="00616C20" w:rsidRDefault="002A68B5">
      <w:pPr>
        <w:spacing w:before="229"/>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2A68B5" w:rsidRPr="00616C20" w14:paraId="36E95863" w14:textId="77777777">
        <w:trPr>
          <w:trHeight w:val="450"/>
        </w:trPr>
        <w:tc>
          <w:tcPr>
            <w:tcW w:w="21153" w:type="dxa"/>
            <w:gridSpan w:val="3"/>
            <w:tcBorders>
              <w:top w:val="nil"/>
              <w:left w:val="nil"/>
              <w:right w:val="nil"/>
            </w:tcBorders>
          </w:tcPr>
          <w:p w14:paraId="1C565436" w14:textId="77777777" w:rsidR="002A68B5" w:rsidRPr="00616C20" w:rsidRDefault="00775B85">
            <w:pPr>
              <w:pStyle w:val="TableParagraph"/>
              <w:spacing w:line="221" w:lineRule="exact"/>
              <w:ind w:left="112"/>
              <w:rPr>
                <w:rFonts w:ascii="Arial" w:hAnsi="Arial" w:cs="Arial"/>
                <w:b/>
                <w:sz w:val="20"/>
                <w:szCs w:val="20"/>
              </w:rPr>
            </w:pPr>
            <w:r w:rsidRPr="00616C20">
              <w:rPr>
                <w:rFonts w:ascii="Arial" w:hAnsi="Arial" w:cs="Arial"/>
                <w:b/>
                <w:color w:val="000000"/>
                <w:sz w:val="20"/>
                <w:szCs w:val="20"/>
                <w:highlight w:val="yellow"/>
              </w:rPr>
              <w:t>PART</w:t>
            </w:r>
            <w:r w:rsidRPr="00616C20">
              <w:rPr>
                <w:rFonts w:ascii="Arial" w:hAnsi="Arial" w:cs="Arial"/>
                <w:b/>
                <w:color w:val="000000"/>
                <w:spacing w:val="45"/>
                <w:sz w:val="20"/>
                <w:szCs w:val="20"/>
                <w:highlight w:val="yellow"/>
              </w:rPr>
              <w:t xml:space="preserve"> </w:t>
            </w:r>
            <w:r w:rsidRPr="00616C20">
              <w:rPr>
                <w:rFonts w:ascii="Arial" w:hAnsi="Arial" w:cs="Arial"/>
                <w:b/>
                <w:color w:val="000000"/>
                <w:sz w:val="20"/>
                <w:szCs w:val="20"/>
                <w:highlight w:val="yellow"/>
              </w:rPr>
              <w:t>1:</w:t>
            </w:r>
            <w:r w:rsidRPr="00616C20">
              <w:rPr>
                <w:rFonts w:ascii="Arial" w:hAnsi="Arial" w:cs="Arial"/>
                <w:b/>
                <w:color w:val="000000"/>
                <w:sz w:val="20"/>
                <w:szCs w:val="20"/>
              </w:rPr>
              <w:t xml:space="preserve"> </w:t>
            </w:r>
            <w:r w:rsidRPr="00616C20">
              <w:rPr>
                <w:rFonts w:ascii="Arial" w:hAnsi="Arial" w:cs="Arial"/>
                <w:b/>
                <w:color w:val="000000"/>
                <w:spacing w:val="-2"/>
                <w:sz w:val="20"/>
                <w:szCs w:val="20"/>
              </w:rPr>
              <w:t>Comments</w:t>
            </w:r>
          </w:p>
        </w:tc>
      </w:tr>
      <w:tr w:rsidR="002A68B5" w:rsidRPr="00616C20" w14:paraId="7548369E" w14:textId="77777777">
        <w:trPr>
          <w:trHeight w:val="964"/>
        </w:trPr>
        <w:tc>
          <w:tcPr>
            <w:tcW w:w="5353" w:type="dxa"/>
          </w:tcPr>
          <w:p w14:paraId="30F08D5B" w14:textId="77777777" w:rsidR="002A68B5" w:rsidRPr="00616C20" w:rsidRDefault="002A68B5">
            <w:pPr>
              <w:pStyle w:val="TableParagraph"/>
              <w:ind w:left="0"/>
              <w:rPr>
                <w:rFonts w:ascii="Arial" w:hAnsi="Arial" w:cs="Arial"/>
                <w:sz w:val="20"/>
                <w:szCs w:val="20"/>
              </w:rPr>
            </w:pPr>
          </w:p>
        </w:tc>
        <w:tc>
          <w:tcPr>
            <w:tcW w:w="9356" w:type="dxa"/>
          </w:tcPr>
          <w:p w14:paraId="176BA92A" w14:textId="77777777" w:rsidR="002A68B5" w:rsidRPr="00616C20" w:rsidRDefault="00775B85">
            <w:pPr>
              <w:pStyle w:val="TableParagraph"/>
              <w:rPr>
                <w:rFonts w:ascii="Arial" w:hAnsi="Arial" w:cs="Arial"/>
                <w:b/>
                <w:sz w:val="20"/>
                <w:szCs w:val="20"/>
              </w:rPr>
            </w:pPr>
            <w:r w:rsidRPr="00616C20">
              <w:rPr>
                <w:rFonts w:ascii="Arial" w:hAnsi="Arial" w:cs="Arial"/>
                <w:b/>
                <w:sz w:val="20"/>
                <w:szCs w:val="20"/>
              </w:rPr>
              <w:t>Reviewer’s</w:t>
            </w:r>
            <w:r w:rsidRPr="00616C20">
              <w:rPr>
                <w:rFonts w:ascii="Arial" w:hAnsi="Arial" w:cs="Arial"/>
                <w:b/>
                <w:spacing w:val="-9"/>
                <w:sz w:val="20"/>
                <w:szCs w:val="20"/>
              </w:rPr>
              <w:t xml:space="preserve"> </w:t>
            </w:r>
            <w:r w:rsidRPr="00616C20">
              <w:rPr>
                <w:rFonts w:ascii="Arial" w:hAnsi="Arial" w:cs="Arial"/>
                <w:b/>
                <w:spacing w:val="-2"/>
                <w:sz w:val="20"/>
                <w:szCs w:val="20"/>
              </w:rPr>
              <w:t>comment</w:t>
            </w:r>
          </w:p>
          <w:p w14:paraId="18456037" w14:textId="77777777" w:rsidR="002A68B5" w:rsidRPr="00616C20" w:rsidRDefault="00775B85">
            <w:pPr>
              <w:pStyle w:val="TableParagraph"/>
              <w:ind w:right="132"/>
              <w:rPr>
                <w:rFonts w:ascii="Arial" w:hAnsi="Arial" w:cs="Arial"/>
                <w:b/>
                <w:sz w:val="20"/>
                <w:szCs w:val="20"/>
              </w:rPr>
            </w:pPr>
            <w:r w:rsidRPr="00616C20">
              <w:rPr>
                <w:rFonts w:ascii="Arial" w:hAnsi="Arial" w:cs="Arial"/>
                <w:b/>
                <w:color w:val="000000"/>
                <w:sz w:val="20"/>
                <w:szCs w:val="20"/>
                <w:highlight w:val="yellow"/>
              </w:rPr>
              <w:t>Artificial</w:t>
            </w:r>
            <w:r w:rsidRPr="00616C20">
              <w:rPr>
                <w:rFonts w:ascii="Arial" w:hAnsi="Arial" w:cs="Arial"/>
                <w:b/>
                <w:color w:val="000000"/>
                <w:spacing w:val="-5"/>
                <w:sz w:val="20"/>
                <w:szCs w:val="20"/>
                <w:highlight w:val="yellow"/>
              </w:rPr>
              <w:t xml:space="preserve"> </w:t>
            </w:r>
            <w:r w:rsidRPr="00616C20">
              <w:rPr>
                <w:rFonts w:ascii="Arial" w:hAnsi="Arial" w:cs="Arial"/>
                <w:b/>
                <w:color w:val="000000"/>
                <w:sz w:val="20"/>
                <w:szCs w:val="20"/>
                <w:highlight w:val="yellow"/>
              </w:rPr>
              <w:t>Intelligence</w:t>
            </w:r>
            <w:r w:rsidRPr="00616C20">
              <w:rPr>
                <w:rFonts w:ascii="Arial" w:hAnsi="Arial" w:cs="Arial"/>
                <w:b/>
                <w:color w:val="000000"/>
                <w:spacing w:val="-4"/>
                <w:sz w:val="20"/>
                <w:szCs w:val="20"/>
                <w:highlight w:val="yellow"/>
              </w:rPr>
              <w:t xml:space="preserve"> </w:t>
            </w:r>
            <w:r w:rsidRPr="00616C20">
              <w:rPr>
                <w:rFonts w:ascii="Arial" w:hAnsi="Arial" w:cs="Arial"/>
                <w:b/>
                <w:color w:val="000000"/>
                <w:sz w:val="20"/>
                <w:szCs w:val="20"/>
                <w:highlight w:val="yellow"/>
              </w:rPr>
              <w:t>(AI)</w:t>
            </w:r>
            <w:r w:rsidRPr="00616C20">
              <w:rPr>
                <w:rFonts w:ascii="Arial" w:hAnsi="Arial" w:cs="Arial"/>
                <w:b/>
                <w:color w:val="000000"/>
                <w:spacing w:val="-4"/>
                <w:sz w:val="20"/>
                <w:szCs w:val="20"/>
                <w:highlight w:val="yellow"/>
              </w:rPr>
              <w:t xml:space="preserve"> </w:t>
            </w:r>
            <w:r w:rsidRPr="00616C20">
              <w:rPr>
                <w:rFonts w:ascii="Arial" w:hAnsi="Arial" w:cs="Arial"/>
                <w:b/>
                <w:color w:val="000000"/>
                <w:sz w:val="20"/>
                <w:szCs w:val="20"/>
                <w:highlight w:val="yellow"/>
              </w:rPr>
              <w:t>generated</w:t>
            </w:r>
            <w:r w:rsidRPr="00616C20">
              <w:rPr>
                <w:rFonts w:ascii="Arial" w:hAnsi="Arial" w:cs="Arial"/>
                <w:b/>
                <w:color w:val="000000"/>
                <w:spacing w:val="-4"/>
                <w:sz w:val="20"/>
                <w:szCs w:val="20"/>
                <w:highlight w:val="yellow"/>
              </w:rPr>
              <w:t xml:space="preserve"> </w:t>
            </w:r>
            <w:r w:rsidRPr="00616C20">
              <w:rPr>
                <w:rFonts w:ascii="Arial" w:hAnsi="Arial" w:cs="Arial"/>
                <w:b/>
                <w:color w:val="000000"/>
                <w:sz w:val="20"/>
                <w:szCs w:val="20"/>
                <w:highlight w:val="yellow"/>
              </w:rPr>
              <w:t>or</w:t>
            </w:r>
            <w:r w:rsidRPr="00616C20">
              <w:rPr>
                <w:rFonts w:ascii="Arial" w:hAnsi="Arial" w:cs="Arial"/>
                <w:b/>
                <w:color w:val="000000"/>
                <w:spacing w:val="-4"/>
                <w:sz w:val="20"/>
                <w:szCs w:val="20"/>
                <w:highlight w:val="yellow"/>
              </w:rPr>
              <w:t xml:space="preserve"> </w:t>
            </w:r>
            <w:r w:rsidRPr="00616C20">
              <w:rPr>
                <w:rFonts w:ascii="Arial" w:hAnsi="Arial" w:cs="Arial"/>
                <w:b/>
                <w:color w:val="000000"/>
                <w:sz w:val="20"/>
                <w:szCs w:val="20"/>
                <w:highlight w:val="yellow"/>
              </w:rPr>
              <w:t>assisted</w:t>
            </w:r>
            <w:r w:rsidRPr="00616C20">
              <w:rPr>
                <w:rFonts w:ascii="Arial" w:hAnsi="Arial" w:cs="Arial"/>
                <w:b/>
                <w:color w:val="000000"/>
                <w:spacing w:val="-4"/>
                <w:sz w:val="20"/>
                <w:szCs w:val="20"/>
                <w:highlight w:val="yellow"/>
              </w:rPr>
              <w:t xml:space="preserve"> </w:t>
            </w:r>
            <w:r w:rsidRPr="00616C20">
              <w:rPr>
                <w:rFonts w:ascii="Arial" w:hAnsi="Arial" w:cs="Arial"/>
                <w:b/>
                <w:color w:val="000000"/>
                <w:sz w:val="20"/>
                <w:szCs w:val="20"/>
                <w:highlight w:val="yellow"/>
              </w:rPr>
              <w:t>review</w:t>
            </w:r>
            <w:r w:rsidRPr="00616C20">
              <w:rPr>
                <w:rFonts w:ascii="Arial" w:hAnsi="Arial" w:cs="Arial"/>
                <w:b/>
                <w:color w:val="000000"/>
                <w:spacing w:val="-4"/>
                <w:sz w:val="20"/>
                <w:szCs w:val="20"/>
                <w:highlight w:val="yellow"/>
              </w:rPr>
              <w:t xml:space="preserve"> </w:t>
            </w:r>
            <w:r w:rsidRPr="00616C20">
              <w:rPr>
                <w:rFonts w:ascii="Arial" w:hAnsi="Arial" w:cs="Arial"/>
                <w:b/>
                <w:color w:val="000000"/>
                <w:sz w:val="20"/>
                <w:szCs w:val="20"/>
                <w:highlight w:val="yellow"/>
              </w:rPr>
              <w:t>comments</w:t>
            </w:r>
            <w:r w:rsidRPr="00616C20">
              <w:rPr>
                <w:rFonts w:ascii="Arial" w:hAnsi="Arial" w:cs="Arial"/>
                <w:b/>
                <w:color w:val="000000"/>
                <w:spacing w:val="-5"/>
                <w:sz w:val="20"/>
                <w:szCs w:val="20"/>
                <w:highlight w:val="yellow"/>
              </w:rPr>
              <w:t xml:space="preserve"> </w:t>
            </w:r>
            <w:r w:rsidRPr="00616C20">
              <w:rPr>
                <w:rFonts w:ascii="Arial" w:hAnsi="Arial" w:cs="Arial"/>
                <w:b/>
                <w:color w:val="000000"/>
                <w:sz w:val="20"/>
                <w:szCs w:val="20"/>
                <w:highlight w:val="yellow"/>
              </w:rPr>
              <w:t>are</w:t>
            </w:r>
            <w:r w:rsidRPr="00616C20">
              <w:rPr>
                <w:rFonts w:ascii="Arial" w:hAnsi="Arial" w:cs="Arial"/>
                <w:b/>
                <w:color w:val="000000"/>
                <w:spacing w:val="-6"/>
                <w:sz w:val="20"/>
                <w:szCs w:val="20"/>
                <w:highlight w:val="yellow"/>
              </w:rPr>
              <w:t xml:space="preserve"> </w:t>
            </w:r>
            <w:r w:rsidRPr="00616C20">
              <w:rPr>
                <w:rFonts w:ascii="Arial" w:hAnsi="Arial" w:cs="Arial"/>
                <w:b/>
                <w:color w:val="000000"/>
                <w:sz w:val="20"/>
                <w:szCs w:val="20"/>
                <w:highlight w:val="yellow"/>
              </w:rPr>
              <w:t>strictly</w:t>
            </w:r>
            <w:r w:rsidRPr="00616C20">
              <w:rPr>
                <w:rFonts w:ascii="Arial" w:hAnsi="Arial" w:cs="Arial"/>
                <w:b/>
                <w:color w:val="000000"/>
                <w:spacing w:val="-4"/>
                <w:sz w:val="20"/>
                <w:szCs w:val="20"/>
                <w:highlight w:val="yellow"/>
              </w:rPr>
              <w:t xml:space="preserve"> </w:t>
            </w:r>
            <w:r w:rsidRPr="00616C20">
              <w:rPr>
                <w:rFonts w:ascii="Arial" w:hAnsi="Arial" w:cs="Arial"/>
                <w:b/>
                <w:color w:val="000000"/>
                <w:sz w:val="20"/>
                <w:szCs w:val="20"/>
                <w:highlight w:val="yellow"/>
              </w:rPr>
              <w:t>prohibited</w:t>
            </w:r>
            <w:r w:rsidRPr="00616C20">
              <w:rPr>
                <w:rFonts w:ascii="Arial" w:hAnsi="Arial" w:cs="Arial"/>
                <w:b/>
                <w:color w:val="000000"/>
                <w:spacing w:val="-4"/>
                <w:sz w:val="20"/>
                <w:szCs w:val="20"/>
                <w:highlight w:val="yellow"/>
              </w:rPr>
              <w:t xml:space="preserve"> </w:t>
            </w:r>
            <w:r w:rsidRPr="00616C20">
              <w:rPr>
                <w:rFonts w:ascii="Arial" w:hAnsi="Arial" w:cs="Arial"/>
                <w:b/>
                <w:color w:val="000000"/>
                <w:sz w:val="20"/>
                <w:szCs w:val="20"/>
                <w:highlight w:val="yellow"/>
              </w:rPr>
              <w:t>during</w:t>
            </w:r>
            <w:r w:rsidRPr="00616C20">
              <w:rPr>
                <w:rFonts w:ascii="Arial" w:hAnsi="Arial" w:cs="Arial"/>
                <w:b/>
                <w:color w:val="000000"/>
                <w:spacing w:val="-4"/>
                <w:sz w:val="20"/>
                <w:szCs w:val="20"/>
                <w:highlight w:val="yellow"/>
              </w:rPr>
              <w:t xml:space="preserve"> </w:t>
            </w:r>
            <w:r w:rsidRPr="00616C20">
              <w:rPr>
                <w:rFonts w:ascii="Arial" w:hAnsi="Arial" w:cs="Arial"/>
                <w:b/>
                <w:color w:val="000000"/>
                <w:sz w:val="20"/>
                <w:szCs w:val="20"/>
                <w:highlight w:val="yellow"/>
              </w:rPr>
              <w:t>peer</w:t>
            </w:r>
            <w:r w:rsidRPr="00616C20">
              <w:rPr>
                <w:rFonts w:ascii="Arial" w:hAnsi="Arial" w:cs="Arial"/>
                <w:b/>
                <w:color w:val="000000"/>
                <w:sz w:val="20"/>
                <w:szCs w:val="20"/>
              </w:rPr>
              <w:t xml:space="preserve"> </w:t>
            </w:r>
            <w:r w:rsidRPr="00616C20">
              <w:rPr>
                <w:rFonts w:ascii="Arial" w:hAnsi="Arial" w:cs="Arial"/>
                <w:b/>
                <w:color w:val="000000"/>
                <w:spacing w:val="-2"/>
                <w:sz w:val="20"/>
                <w:szCs w:val="20"/>
                <w:highlight w:val="yellow"/>
              </w:rPr>
              <w:t>review.</w:t>
            </w:r>
          </w:p>
        </w:tc>
        <w:tc>
          <w:tcPr>
            <w:tcW w:w="6444" w:type="dxa"/>
          </w:tcPr>
          <w:p w14:paraId="3888DB0C" w14:textId="77777777" w:rsidR="002A68B5" w:rsidRPr="00616C20" w:rsidRDefault="00775B85">
            <w:pPr>
              <w:pStyle w:val="TableParagraph"/>
              <w:spacing w:line="252" w:lineRule="auto"/>
              <w:ind w:left="108" w:right="738"/>
              <w:rPr>
                <w:rFonts w:ascii="Arial" w:hAnsi="Arial" w:cs="Arial"/>
                <w:sz w:val="20"/>
                <w:szCs w:val="20"/>
              </w:rPr>
            </w:pPr>
            <w:r w:rsidRPr="00616C20">
              <w:rPr>
                <w:rFonts w:ascii="Arial" w:hAnsi="Arial" w:cs="Arial"/>
                <w:b/>
                <w:sz w:val="20"/>
                <w:szCs w:val="20"/>
              </w:rPr>
              <w:t>Author’s</w:t>
            </w:r>
            <w:r w:rsidRPr="00616C20">
              <w:rPr>
                <w:rFonts w:ascii="Arial" w:hAnsi="Arial" w:cs="Arial"/>
                <w:b/>
                <w:spacing w:val="-7"/>
                <w:sz w:val="20"/>
                <w:szCs w:val="20"/>
              </w:rPr>
              <w:t xml:space="preserve"> </w:t>
            </w:r>
            <w:r w:rsidRPr="00616C20">
              <w:rPr>
                <w:rFonts w:ascii="Arial" w:hAnsi="Arial" w:cs="Arial"/>
                <w:b/>
                <w:sz w:val="20"/>
                <w:szCs w:val="20"/>
              </w:rPr>
              <w:t>Feedback</w:t>
            </w:r>
            <w:r w:rsidRPr="00616C20">
              <w:rPr>
                <w:rFonts w:ascii="Arial" w:hAnsi="Arial" w:cs="Arial"/>
                <w:b/>
                <w:spacing w:val="-2"/>
                <w:sz w:val="20"/>
                <w:szCs w:val="20"/>
              </w:rPr>
              <w:t xml:space="preserve"> </w:t>
            </w:r>
            <w:r w:rsidRPr="00616C20">
              <w:rPr>
                <w:rFonts w:ascii="Arial" w:hAnsi="Arial" w:cs="Arial"/>
                <w:sz w:val="20"/>
                <w:szCs w:val="20"/>
              </w:rPr>
              <w:t>(It</w:t>
            </w:r>
            <w:r w:rsidRPr="00616C20">
              <w:rPr>
                <w:rFonts w:ascii="Arial" w:hAnsi="Arial" w:cs="Arial"/>
                <w:spacing w:val="-7"/>
                <w:sz w:val="20"/>
                <w:szCs w:val="20"/>
              </w:rPr>
              <w:t xml:space="preserve"> </w:t>
            </w:r>
            <w:r w:rsidRPr="00616C20">
              <w:rPr>
                <w:rFonts w:ascii="Arial" w:hAnsi="Arial" w:cs="Arial"/>
                <w:sz w:val="20"/>
                <w:szCs w:val="20"/>
              </w:rPr>
              <w:t>is</w:t>
            </w:r>
            <w:r w:rsidRPr="00616C20">
              <w:rPr>
                <w:rFonts w:ascii="Arial" w:hAnsi="Arial" w:cs="Arial"/>
                <w:spacing w:val="-7"/>
                <w:sz w:val="20"/>
                <w:szCs w:val="20"/>
              </w:rPr>
              <w:t xml:space="preserve"> </w:t>
            </w:r>
            <w:r w:rsidRPr="00616C20">
              <w:rPr>
                <w:rFonts w:ascii="Arial" w:hAnsi="Arial" w:cs="Arial"/>
                <w:sz w:val="20"/>
                <w:szCs w:val="20"/>
              </w:rPr>
              <w:t>mandatory</w:t>
            </w:r>
            <w:r w:rsidRPr="00616C20">
              <w:rPr>
                <w:rFonts w:ascii="Arial" w:hAnsi="Arial" w:cs="Arial"/>
                <w:spacing w:val="-5"/>
                <w:sz w:val="20"/>
                <w:szCs w:val="20"/>
              </w:rPr>
              <w:t xml:space="preserve"> </w:t>
            </w:r>
            <w:r w:rsidRPr="00616C20">
              <w:rPr>
                <w:rFonts w:ascii="Arial" w:hAnsi="Arial" w:cs="Arial"/>
                <w:sz w:val="20"/>
                <w:szCs w:val="20"/>
              </w:rPr>
              <w:t>that</w:t>
            </w:r>
            <w:r w:rsidRPr="00616C20">
              <w:rPr>
                <w:rFonts w:ascii="Arial" w:hAnsi="Arial" w:cs="Arial"/>
                <w:spacing w:val="-6"/>
                <w:sz w:val="20"/>
                <w:szCs w:val="20"/>
              </w:rPr>
              <w:t xml:space="preserve"> </w:t>
            </w:r>
            <w:r w:rsidRPr="00616C20">
              <w:rPr>
                <w:rFonts w:ascii="Arial" w:hAnsi="Arial" w:cs="Arial"/>
                <w:sz w:val="20"/>
                <w:szCs w:val="20"/>
              </w:rPr>
              <w:t>authors</w:t>
            </w:r>
            <w:r w:rsidRPr="00616C20">
              <w:rPr>
                <w:rFonts w:ascii="Arial" w:hAnsi="Arial" w:cs="Arial"/>
                <w:spacing w:val="-7"/>
                <w:sz w:val="20"/>
                <w:szCs w:val="20"/>
              </w:rPr>
              <w:t xml:space="preserve"> </w:t>
            </w:r>
            <w:r w:rsidRPr="00616C20">
              <w:rPr>
                <w:rFonts w:ascii="Arial" w:hAnsi="Arial" w:cs="Arial"/>
                <w:sz w:val="20"/>
                <w:szCs w:val="20"/>
              </w:rPr>
              <w:t>should</w:t>
            </w:r>
            <w:r w:rsidRPr="00616C20">
              <w:rPr>
                <w:rFonts w:ascii="Arial" w:hAnsi="Arial" w:cs="Arial"/>
                <w:spacing w:val="-5"/>
                <w:sz w:val="20"/>
                <w:szCs w:val="20"/>
              </w:rPr>
              <w:t xml:space="preserve"> </w:t>
            </w:r>
            <w:r w:rsidRPr="00616C20">
              <w:rPr>
                <w:rFonts w:ascii="Arial" w:hAnsi="Arial" w:cs="Arial"/>
                <w:sz w:val="20"/>
                <w:szCs w:val="20"/>
              </w:rPr>
              <w:t>write</w:t>
            </w:r>
            <w:r w:rsidRPr="00616C20">
              <w:rPr>
                <w:rFonts w:ascii="Arial" w:hAnsi="Arial" w:cs="Arial"/>
                <w:spacing w:val="-6"/>
                <w:sz w:val="20"/>
                <w:szCs w:val="20"/>
              </w:rPr>
              <w:t xml:space="preserve"> </w:t>
            </w:r>
            <w:r w:rsidRPr="00616C20">
              <w:rPr>
                <w:rFonts w:ascii="Arial" w:hAnsi="Arial" w:cs="Arial"/>
                <w:sz w:val="20"/>
                <w:szCs w:val="20"/>
              </w:rPr>
              <w:t>his/her feedback here)</w:t>
            </w:r>
          </w:p>
        </w:tc>
      </w:tr>
      <w:tr w:rsidR="002A68B5" w:rsidRPr="00616C20" w14:paraId="61C8881B" w14:textId="77777777">
        <w:trPr>
          <w:trHeight w:val="1264"/>
        </w:trPr>
        <w:tc>
          <w:tcPr>
            <w:tcW w:w="5353" w:type="dxa"/>
          </w:tcPr>
          <w:p w14:paraId="6E6454BD" w14:textId="77777777" w:rsidR="002A68B5" w:rsidRPr="00616C20" w:rsidRDefault="00775B85">
            <w:pPr>
              <w:pStyle w:val="TableParagraph"/>
              <w:ind w:left="467" w:right="200"/>
              <w:rPr>
                <w:rFonts w:ascii="Arial" w:hAnsi="Arial" w:cs="Arial"/>
                <w:b/>
                <w:sz w:val="20"/>
                <w:szCs w:val="20"/>
              </w:rPr>
            </w:pPr>
            <w:r w:rsidRPr="00616C20">
              <w:rPr>
                <w:rFonts w:ascii="Arial" w:hAnsi="Arial" w:cs="Arial"/>
                <w:b/>
                <w:sz w:val="20"/>
                <w:szCs w:val="20"/>
              </w:rPr>
              <w:t>Please</w:t>
            </w:r>
            <w:r w:rsidRPr="00616C20">
              <w:rPr>
                <w:rFonts w:ascii="Arial" w:hAnsi="Arial" w:cs="Arial"/>
                <w:b/>
                <w:spacing w:val="-6"/>
                <w:sz w:val="20"/>
                <w:szCs w:val="20"/>
              </w:rPr>
              <w:t xml:space="preserve"> </w:t>
            </w:r>
            <w:r w:rsidRPr="00616C20">
              <w:rPr>
                <w:rFonts w:ascii="Arial" w:hAnsi="Arial" w:cs="Arial"/>
                <w:b/>
                <w:sz w:val="20"/>
                <w:szCs w:val="20"/>
              </w:rPr>
              <w:t>write</w:t>
            </w:r>
            <w:r w:rsidRPr="00616C20">
              <w:rPr>
                <w:rFonts w:ascii="Arial" w:hAnsi="Arial" w:cs="Arial"/>
                <w:b/>
                <w:spacing w:val="-4"/>
                <w:sz w:val="20"/>
                <w:szCs w:val="20"/>
              </w:rPr>
              <w:t xml:space="preserve"> </w:t>
            </w:r>
            <w:r w:rsidRPr="00616C20">
              <w:rPr>
                <w:rFonts w:ascii="Arial" w:hAnsi="Arial" w:cs="Arial"/>
                <w:b/>
                <w:sz w:val="20"/>
                <w:szCs w:val="20"/>
              </w:rPr>
              <w:t>a</w:t>
            </w:r>
            <w:r w:rsidRPr="00616C20">
              <w:rPr>
                <w:rFonts w:ascii="Arial" w:hAnsi="Arial" w:cs="Arial"/>
                <w:b/>
                <w:spacing w:val="-5"/>
                <w:sz w:val="20"/>
                <w:szCs w:val="20"/>
              </w:rPr>
              <w:t xml:space="preserve"> </w:t>
            </w:r>
            <w:r w:rsidRPr="00616C20">
              <w:rPr>
                <w:rFonts w:ascii="Arial" w:hAnsi="Arial" w:cs="Arial"/>
                <w:b/>
                <w:sz w:val="20"/>
                <w:szCs w:val="20"/>
              </w:rPr>
              <w:t>few</w:t>
            </w:r>
            <w:r w:rsidRPr="00616C20">
              <w:rPr>
                <w:rFonts w:ascii="Arial" w:hAnsi="Arial" w:cs="Arial"/>
                <w:b/>
                <w:spacing w:val="-6"/>
                <w:sz w:val="20"/>
                <w:szCs w:val="20"/>
              </w:rPr>
              <w:t xml:space="preserve"> </w:t>
            </w:r>
            <w:r w:rsidRPr="00616C20">
              <w:rPr>
                <w:rFonts w:ascii="Arial" w:hAnsi="Arial" w:cs="Arial"/>
                <w:b/>
                <w:sz w:val="20"/>
                <w:szCs w:val="20"/>
              </w:rPr>
              <w:t>sentences</w:t>
            </w:r>
            <w:r w:rsidRPr="00616C20">
              <w:rPr>
                <w:rFonts w:ascii="Arial" w:hAnsi="Arial" w:cs="Arial"/>
                <w:b/>
                <w:spacing w:val="-7"/>
                <w:sz w:val="20"/>
                <w:szCs w:val="20"/>
              </w:rPr>
              <w:t xml:space="preserve"> </w:t>
            </w:r>
            <w:r w:rsidRPr="00616C20">
              <w:rPr>
                <w:rFonts w:ascii="Arial" w:hAnsi="Arial" w:cs="Arial"/>
                <w:b/>
                <w:sz w:val="20"/>
                <w:szCs w:val="20"/>
              </w:rPr>
              <w:t>regarding</w:t>
            </w:r>
            <w:r w:rsidRPr="00616C20">
              <w:rPr>
                <w:rFonts w:ascii="Arial" w:hAnsi="Arial" w:cs="Arial"/>
                <w:b/>
                <w:spacing w:val="-6"/>
                <w:sz w:val="20"/>
                <w:szCs w:val="20"/>
              </w:rPr>
              <w:t xml:space="preserve"> </w:t>
            </w:r>
            <w:r w:rsidRPr="00616C20">
              <w:rPr>
                <w:rFonts w:ascii="Arial" w:hAnsi="Arial" w:cs="Arial"/>
                <w:b/>
                <w:sz w:val="20"/>
                <w:szCs w:val="20"/>
              </w:rPr>
              <w:t>the</w:t>
            </w:r>
            <w:r w:rsidRPr="00616C20">
              <w:rPr>
                <w:rFonts w:ascii="Arial" w:hAnsi="Arial" w:cs="Arial"/>
                <w:b/>
                <w:spacing w:val="-6"/>
                <w:sz w:val="20"/>
                <w:szCs w:val="20"/>
              </w:rPr>
              <w:t xml:space="preserve"> </w:t>
            </w:r>
            <w:r w:rsidRPr="00616C20">
              <w:rPr>
                <w:rFonts w:ascii="Arial" w:hAnsi="Arial" w:cs="Arial"/>
                <w:b/>
                <w:sz w:val="20"/>
                <w:szCs w:val="20"/>
              </w:rPr>
              <w:t xml:space="preserve">importance of this manuscript for the scientific community. A minimum of 3-4 sentences may be required for this </w:t>
            </w:r>
            <w:r w:rsidRPr="00616C20">
              <w:rPr>
                <w:rFonts w:ascii="Arial" w:hAnsi="Arial" w:cs="Arial"/>
                <w:b/>
                <w:spacing w:val="-2"/>
                <w:sz w:val="20"/>
                <w:szCs w:val="20"/>
              </w:rPr>
              <w:t>part.</w:t>
            </w:r>
          </w:p>
        </w:tc>
        <w:tc>
          <w:tcPr>
            <w:tcW w:w="9356" w:type="dxa"/>
          </w:tcPr>
          <w:p w14:paraId="1A13D4EB" w14:textId="77777777" w:rsidR="002A68B5" w:rsidRPr="00616C20" w:rsidRDefault="00775B85">
            <w:pPr>
              <w:pStyle w:val="TableParagraph"/>
              <w:rPr>
                <w:rFonts w:ascii="Arial" w:hAnsi="Arial" w:cs="Arial"/>
                <w:b/>
                <w:sz w:val="20"/>
                <w:szCs w:val="20"/>
              </w:rPr>
            </w:pPr>
            <w:r w:rsidRPr="00616C20">
              <w:rPr>
                <w:rFonts w:ascii="Arial" w:hAnsi="Arial" w:cs="Arial"/>
                <w:b/>
                <w:color w:val="FF0000"/>
                <w:sz w:val="20"/>
                <w:szCs w:val="20"/>
              </w:rPr>
              <w:t>This</w:t>
            </w:r>
            <w:r w:rsidRPr="00616C20">
              <w:rPr>
                <w:rFonts w:ascii="Arial" w:hAnsi="Arial" w:cs="Arial"/>
                <w:b/>
                <w:color w:val="FF0000"/>
                <w:spacing w:val="-6"/>
                <w:sz w:val="20"/>
                <w:szCs w:val="20"/>
              </w:rPr>
              <w:t xml:space="preserve"> </w:t>
            </w:r>
            <w:r w:rsidRPr="00616C20">
              <w:rPr>
                <w:rFonts w:ascii="Arial" w:hAnsi="Arial" w:cs="Arial"/>
                <w:b/>
                <w:color w:val="FF0000"/>
                <w:sz w:val="20"/>
                <w:szCs w:val="20"/>
              </w:rPr>
              <w:t>manuscript</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is</w:t>
            </w:r>
            <w:r w:rsidRPr="00616C20">
              <w:rPr>
                <w:rFonts w:ascii="Arial" w:hAnsi="Arial" w:cs="Arial"/>
                <w:b/>
                <w:color w:val="FF0000"/>
                <w:spacing w:val="-6"/>
                <w:sz w:val="20"/>
                <w:szCs w:val="20"/>
              </w:rPr>
              <w:t xml:space="preserve"> </w:t>
            </w:r>
            <w:r w:rsidRPr="00616C20">
              <w:rPr>
                <w:rFonts w:ascii="Arial" w:hAnsi="Arial" w:cs="Arial"/>
                <w:b/>
                <w:color w:val="FF0000"/>
                <w:sz w:val="20"/>
                <w:szCs w:val="20"/>
              </w:rPr>
              <w:t>important</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for</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case</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study</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purpose</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of</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the</w:t>
            </w:r>
            <w:r w:rsidRPr="00616C20">
              <w:rPr>
                <w:rFonts w:ascii="Arial" w:hAnsi="Arial" w:cs="Arial"/>
                <w:b/>
                <w:color w:val="FF0000"/>
                <w:spacing w:val="-5"/>
                <w:sz w:val="20"/>
                <w:szCs w:val="20"/>
              </w:rPr>
              <w:t xml:space="preserve"> </w:t>
            </w:r>
            <w:r w:rsidRPr="00616C20">
              <w:rPr>
                <w:rFonts w:ascii="Arial" w:hAnsi="Arial" w:cs="Arial"/>
                <w:b/>
                <w:color w:val="FF0000"/>
                <w:spacing w:val="-2"/>
                <w:sz w:val="20"/>
                <w:szCs w:val="20"/>
              </w:rPr>
              <w:t>projects.</w:t>
            </w:r>
          </w:p>
        </w:tc>
        <w:tc>
          <w:tcPr>
            <w:tcW w:w="6444" w:type="dxa"/>
          </w:tcPr>
          <w:p w14:paraId="0F89DF46" w14:textId="77777777" w:rsidR="008A7018" w:rsidRPr="00616C20" w:rsidRDefault="008A7018" w:rsidP="008A7018">
            <w:pPr>
              <w:pStyle w:val="TableParagraph"/>
              <w:rPr>
                <w:rFonts w:ascii="Arial" w:hAnsi="Arial" w:cs="Arial"/>
                <w:sz w:val="20"/>
                <w:szCs w:val="20"/>
                <w:lang w:val="en-IN"/>
              </w:rPr>
            </w:pPr>
            <w:r w:rsidRPr="00616C20">
              <w:rPr>
                <w:rFonts w:ascii="Arial" w:hAnsi="Arial" w:cs="Arial"/>
                <w:sz w:val="20"/>
                <w:szCs w:val="20"/>
                <w:lang w:val="en-IN"/>
              </w:rPr>
              <w:t>This manuscript is important as a review paper that compiles global evidence on natural farming practices. It serves as a valuable reference for case study–based projects, offering scientific insights into soil health, biodiversity, and sustainability outcomes. The paper helps researchers and practitioners understand how natural farming supports sustainable agriculture across different region</w:t>
            </w:r>
          </w:p>
          <w:p w14:paraId="05DBF166" w14:textId="77777777" w:rsidR="002A68B5" w:rsidRPr="00616C20" w:rsidRDefault="002A68B5">
            <w:pPr>
              <w:pStyle w:val="TableParagraph"/>
              <w:ind w:left="0"/>
              <w:rPr>
                <w:rFonts w:ascii="Arial" w:hAnsi="Arial" w:cs="Arial"/>
                <w:sz w:val="20"/>
                <w:szCs w:val="20"/>
              </w:rPr>
            </w:pPr>
          </w:p>
        </w:tc>
      </w:tr>
      <w:tr w:rsidR="002A68B5" w:rsidRPr="00616C20" w14:paraId="4BDC30B0" w14:textId="77777777">
        <w:trPr>
          <w:trHeight w:val="1262"/>
        </w:trPr>
        <w:tc>
          <w:tcPr>
            <w:tcW w:w="5353" w:type="dxa"/>
          </w:tcPr>
          <w:p w14:paraId="651A5A89" w14:textId="77777777" w:rsidR="002A68B5" w:rsidRPr="00616C20" w:rsidRDefault="00775B85">
            <w:pPr>
              <w:pStyle w:val="TableParagraph"/>
              <w:ind w:left="467"/>
              <w:rPr>
                <w:rFonts w:ascii="Arial" w:hAnsi="Arial" w:cs="Arial"/>
                <w:b/>
                <w:sz w:val="20"/>
                <w:szCs w:val="20"/>
              </w:rPr>
            </w:pPr>
            <w:r w:rsidRPr="00616C20">
              <w:rPr>
                <w:rFonts w:ascii="Arial" w:hAnsi="Arial" w:cs="Arial"/>
                <w:b/>
                <w:sz w:val="20"/>
                <w:szCs w:val="20"/>
              </w:rPr>
              <w:t>Is</w:t>
            </w:r>
            <w:r w:rsidRPr="00616C20">
              <w:rPr>
                <w:rFonts w:ascii="Arial" w:hAnsi="Arial" w:cs="Arial"/>
                <w:b/>
                <w:spacing w:val="-4"/>
                <w:sz w:val="20"/>
                <w:szCs w:val="20"/>
              </w:rPr>
              <w:t xml:space="preserve"> </w:t>
            </w:r>
            <w:r w:rsidRPr="00616C20">
              <w:rPr>
                <w:rFonts w:ascii="Arial" w:hAnsi="Arial" w:cs="Arial"/>
                <w:b/>
                <w:sz w:val="20"/>
                <w:szCs w:val="20"/>
              </w:rPr>
              <w:t>the</w:t>
            </w:r>
            <w:r w:rsidRPr="00616C20">
              <w:rPr>
                <w:rFonts w:ascii="Arial" w:hAnsi="Arial" w:cs="Arial"/>
                <w:b/>
                <w:spacing w:val="-3"/>
                <w:sz w:val="20"/>
                <w:szCs w:val="20"/>
              </w:rPr>
              <w:t xml:space="preserve"> </w:t>
            </w:r>
            <w:r w:rsidRPr="00616C20">
              <w:rPr>
                <w:rFonts w:ascii="Arial" w:hAnsi="Arial" w:cs="Arial"/>
                <w:b/>
                <w:sz w:val="20"/>
                <w:szCs w:val="20"/>
              </w:rPr>
              <w:t>title</w:t>
            </w:r>
            <w:r w:rsidRPr="00616C20">
              <w:rPr>
                <w:rFonts w:ascii="Arial" w:hAnsi="Arial" w:cs="Arial"/>
                <w:b/>
                <w:spacing w:val="-2"/>
                <w:sz w:val="20"/>
                <w:szCs w:val="20"/>
              </w:rPr>
              <w:t xml:space="preserve"> </w:t>
            </w:r>
            <w:r w:rsidRPr="00616C20">
              <w:rPr>
                <w:rFonts w:ascii="Arial" w:hAnsi="Arial" w:cs="Arial"/>
                <w:b/>
                <w:sz w:val="20"/>
                <w:szCs w:val="20"/>
              </w:rPr>
              <w:t>of</w:t>
            </w:r>
            <w:r w:rsidRPr="00616C20">
              <w:rPr>
                <w:rFonts w:ascii="Arial" w:hAnsi="Arial" w:cs="Arial"/>
                <w:b/>
                <w:spacing w:val="-3"/>
                <w:sz w:val="20"/>
                <w:szCs w:val="20"/>
              </w:rPr>
              <w:t xml:space="preserve"> </w:t>
            </w:r>
            <w:r w:rsidRPr="00616C20">
              <w:rPr>
                <w:rFonts w:ascii="Arial" w:hAnsi="Arial" w:cs="Arial"/>
                <w:b/>
                <w:sz w:val="20"/>
                <w:szCs w:val="20"/>
              </w:rPr>
              <w:t>the</w:t>
            </w:r>
            <w:r w:rsidRPr="00616C20">
              <w:rPr>
                <w:rFonts w:ascii="Arial" w:hAnsi="Arial" w:cs="Arial"/>
                <w:b/>
                <w:spacing w:val="-2"/>
                <w:sz w:val="20"/>
                <w:szCs w:val="20"/>
              </w:rPr>
              <w:t xml:space="preserve"> </w:t>
            </w:r>
            <w:r w:rsidRPr="00616C20">
              <w:rPr>
                <w:rFonts w:ascii="Arial" w:hAnsi="Arial" w:cs="Arial"/>
                <w:b/>
                <w:sz w:val="20"/>
                <w:szCs w:val="20"/>
              </w:rPr>
              <w:t>article</w:t>
            </w:r>
            <w:r w:rsidRPr="00616C20">
              <w:rPr>
                <w:rFonts w:ascii="Arial" w:hAnsi="Arial" w:cs="Arial"/>
                <w:b/>
                <w:spacing w:val="-3"/>
                <w:sz w:val="20"/>
                <w:szCs w:val="20"/>
              </w:rPr>
              <w:t xml:space="preserve"> </w:t>
            </w:r>
            <w:r w:rsidRPr="00616C20">
              <w:rPr>
                <w:rFonts w:ascii="Arial" w:hAnsi="Arial" w:cs="Arial"/>
                <w:b/>
                <w:spacing w:val="-2"/>
                <w:sz w:val="20"/>
                <w:szCs w:val="20"/>
              </w:rPr>
              <w:t>suitable?</w:t>
            </w:r>
          </w:p>
          <w:p w14:paraId="3F1014BC" w14:textId="77777777" w:rsidR="002A68B5" w:rsidRPr="00616C20" w:rsidRDefault="00775B85">
            <w:pPr>
              <w:pStyle w:val="TableParagraph"/>
              <w:ind w:left="467"/>
              <w:rPr>
                <w:rFonts w:ascii="Arial" w:hAnsi="Arial" w:cs="Arial"/>
                <w:b/>
                <w:sz w:val="20"/>
                <w:szCs w:val="20"/>
              </w:rPr>
            </w:pPr>
            <w:r w:rsidRPr="00616C20">
              <w:rPr>
                <w:rFonts w:ascii="Arial" w:hAnsi="Arial" w:cs="Arial"/>
                <w:b/>
                <w:sz w:val="20"/>
                <w:szCs w:val="20"/>
              </w:rPr>
              <w:t>(If</w:t>
            </w:r>
            <w:r w:rsidRPr="00616C20">
              <w:rPr>
                <w:rFonts w:ascii="Arial" w:hAnsi="Arial" w:cs="Arial"/>
                <w:b/>
                <w:spacing w:val="-5"/>
                <w:sz w:val="20"/>
                <w:szCs w:val="20"/>
              </w:rPr>
              <w:t xml:space="preserve"> </w:t>
            </w:r>
            <w:r w:rsidRPr="00616C20">
              <w:rPr>
                <w:rFonts w:ascii="Arial" w:hAnsi="Arial" w:cs="Arial"/>
                <w:b/>
                <w:sz w:val="20"/>
                <w:szCs w:val="20"/>
              </w:rPr>
              <w:t>not</w:t>
            </w:r>
            <w:r w:rsidRPr="00616C20">
              <w:rPr>
                <w:rFonts w:ascii="Arial" w:hAnsi="Arial" w:cs="Arial"/>
                <w:b/>
                <w:spacing w:val="-5"/>
                <w:sz w:val="20"/>
                <w:szCs w:val="20"/>
              </w:rPr>
              <w:t xml:space="preserve"> </w:t>
            </w:r>
            <w:r w:rsidRPr="00616C20">
              <w:rPr>
                <w:rFonts w:ascii="Arial" w:hAnsi="Arial" w:cs="Arial"/>
                <w:b/>
                <w:sz w:val="20"/>
                <w:szCs w:val="20"/>
              </w:rPr>
              <w:t>please</w:t>
            </w:r>
            <w:r w:rsidRPr="00616C20">
              <w:rPr>
                <w:rFonts w:ascii="Arial" w:hAnsi="Arial" w:cs="Arial"/>
                <w:b/>
                <w:spacing w:val="-5"/>
                <w:sz w:val="20"/>
                <w:szCs w:val="20"/>
              </w:rPr>
              <w:t xml:space="preserve"> </w:t>
            </w:r>
            <w:r w:rsidRPr="00616C20">
              <w:rPr>
                <w:rFonts w:ascii="Arial" w:hAnsi="Arial" w:cs="Arial"/>
                <w:b/>
                <w:sz w:val="20"/>
                <w:szCs w:val="20"/>
              </w:rPr>
              <w:t>suggest</w:t>
            </w:r>
            <w:r w:rsidRPr="00616C20">
              <w:rPr>
                <w:rFonts w:ascii="Arial" w:hAnsi="Arial" w:cs="Arial"/>
                <w:b/>
                <w:spacing w:val="-5"/>
                <w:sz w:val="20"/>
                <w:szCs w:val="20"/>
              </w:rPr>
              <w:t xml:space="preserve"> </w:t>
            </w:r>
            <w:r w:rsidRPr="00616C20">
              <w:rPr>
                <w:rFonts w:ascii="Arial" w:hAnsi="Arial" w:cs="Arial"/>
                <w:b/>
                <w:sz w:val="20"/>
                <w:szCs w:val="20"/>
              </w:rPr>
              <w:t>an</w:t>
            </w:r>
            <w:r w:rsidRPr="00616C20">
              <w:rPr>
                <w:rFonts w:ascii="Arial" w:hAnsi="Arial" w:cs="Arial"/>
                <w:b/>
                <w:spacing w:val="-5"/>
                <w:sz w:val="20"/>
                <w:szCs w:val="20"/>
              </w:rPr>
              <w:t xml:space="preserve"> </w:t>
            </w:r>
            <w:r w:rsidRPr="00616C20">
              <w:rPr>
                <w:rFonts w:ascii="Arial" w:hAnsi="Arial" w:cs="Arial"/>
                <w:b/>
                <w:sz w:val="20"/>
                <w:szCs w:val="20"/>
              </w:rPr>
              <w:t>alternative</w:t>
            </w:r>
            <w:r w:rsidRPr="00616C20">
              <w:rPr>
                <w:rFonts w:ascii="Arial" w:hAnsi="Arial" w:cs="Arial"/>
                <w:b/>
                <w:spacing w:val="-5"/>
                <w:sz w:val="20"/>
                <w:szCs w:val="20"/>
              </w:rPr>
              <w:t xml:space="preserve"> </w:t>
            </w:r>
            <w:r w:rsidRPr="00616C20">
              <w:rPr>
                <w:rFonts w:ascii="Arial" w:hAnsi="Arial" w:cs="Arial"/>
                <w:b/>
                <w:spacing w:val="-2"/>
                <w:sz w:val="20"/>
                <w:szCs w:val="20"/>
              </w:rPr>
              <w:t>title)</w:t>
            </w:r>
          </w:p>
        </w:tc>
        <w:tc>
          <w:tcPr>
            <w:tcW w:w="9356" w:type="dxa"/>
          </w:tcPr>
          <w:p w14:paraId="66F83767" w14:textId="77777777" w:rsidR="002A68B5" w:rsidRPr="00616C20" w:rsidRDefault="00775B85">
            <w:pPr>
              <w:pStyle w:val="TableParagraph"/>
              <w:ind w:left="467"/>
              <w:rPr>
                <w:rFonts w:ascii="Arial" w:hAnsi="Arial" w:cs="Arial"/>
                <w:b/>
                <w:sz w:val="20"/>
                <w:szCs w:val="20"/>
              </w:rPr>
            </w:pPr>
            <w:r w:rsidRPr="00616C20">
              <w:rPr>
                <w:rFonts w:ascii="Arial" w:hAnsi="Arial" w:cs="Arial"/>
                <w:b/>
                <w:color w:val="FF0000"/>
                <w:spacing w:val="-5"/>
                <w:sz w:val="20"/>
                <w:szCs w:val="20"/>
              </w:rPr>
              <w:t>Yes</w:t>
            </w:r>
          </w:p>
        </w:tc>
        <w:tc>
          <w:tcPr>
            <w:tcW w:w="6444" w:type="dxa"/>
          </w:tcPr>
          <w:p w14:paraId="5B7252B8" w14:textId="071988E9" w:rsidR="002A68B5" w:rsidRPr="00616C20" w:rsidRDefault="008A7018">
            <w:pPr>
              <w:pStyle w:val="TableParagraph"/>
              <w:ind w:left="0"/>
              <w:rPr>
                <w:rFonts w:ascii="Arial" w:hAnsi="Arial" w:cs="Arial"/>
                <w:sz w:val="20"/>
                <w:szCs w:val="20"/>
              </w:rPr>
            </w:pPr>
            <w:r w:rsidRPr="00616C20">
              <w:rPr>
                <w:rFonts w:ascii="Arial" w:hAnsi="Arial" w:cs="Arial"/>
                <w:sz w:val="20"/>
                <w:szCs w:val="20"/>
              </w:rPr>
              <w:t xml:space="preserve"> Thank you </w:t>
            </w:r>
          </w:p>
        </w:tc>
      </w:tr>
      <w:tr w:rsidR="002A68B5" w:rsidRPr="00616C20" w14:paraId="2C3A0F0D" w14:textId="77777777" w:rsidTr="003026FF">
        <w:trPr>
          <w:trHeight w:val="762"/>
        </w:trPr>
        <w:tc>
          <w:tcPr>
            <w:tcW w:w="5353" w:type="dxa"/>
          </w:tcPr>
          <w:p w14:paraId="5944B397" w14:textId="77777777" w:rsidR="002A68B5" w:rsidRPr="00616C20" w:rsidRDefault="00775B85">
            <w:pPr>
              <w:pStyle w:val="TableParagraph"/>
              <w:ind w:left="467" w:right="200"/>
              <w:rPr>
                <w:rFonts w:ascii="Arial" w:hAnsi="Arial" w:cs="Arial"/>
                <w:b/>
                <w:sz w:val="20"/>
                <w:szCs w:val="20"/>
              </w:rPr>
            </w:pPr>
            <w:r w:rsidRPr="00616C20">
              <w:rPr>
                <w:rFonts w:ascii="Arial" w:hAnsi="Arial" w:cs="Arial"/>
                <w:b/>
                <w:sz w:val="20"/>
                <w:szCs w:val="20"/>
              </w:rPr>
              <w:t>Is the abstract of the article comprehensive? Do you suggest</w:t>
            </w:r>
            <w:r w:rsidRPr="00616C20">
              <w:rPr>
                <w:rFonts w:ascii="Arial" w:hAnsi="Arial" w:cs="Arial"/>
                <w:b/>
                <w:spacing w:val="-4"/>
                <w:sz w:val="20"/>
                <w:szCs w:val="20"/>
              </w:rPr>
              <w:t xml:space="preserve"> </w:t>
            </w:r>
            <w:r w:rsidRPr="00616C20">
              <w:rPr>
                <w:rFonts w:ascii="Arial" w:hAnsi="Arial" w:cs="Arial"/>
                <w:b/>
                <w:sz w:val="20"/>
                <w:szCs w:val="20"/>
              </w:rPr>
              <w:t>the</w:t>
            </w:r>
            <w:r w:rsidRPr="00616C20">
              <w:rPr>
                <w:rFonts w:ascii="Arial" w:hAnsi="Arial" w:cs="Arial"/>
                <w:b/>
                <w:spacing w:val="-5"/>
                <w:sz w:val="20"/>
                <w:szCs w:val="20"/>
              </w:rPr>
              <w:t xml:space="preserve"> </w:t>
            </w:r>
            <w:r w:rsidRPr="00616C20">
              <w:rPr>
                <w:rFonts w:ascii="Arial" w:hAnsi="Arial" w:cs="Arial"/>
                <w:b/>
                <w:sz w:val="20"/>
                <w:szCs w:val="20"/>
              </w:rPr>
              <w:t>addition</w:t>
            </w:r>
            <w:r w:rsidRPr="00616C20">
              <w:rPr>
                <w:rFonts w:ascii="Arial" w:hAnsi="Arial" w:cs="Arial"/>
                <w:b/>
                <w:spacing w:val="-6"/>
                <w:sz w:val="20"/>
                <w:szCs w:val="20"/>
              </w:rPr>
              <w:t xml:space="preserve"> </w:t>
            </w:r>
            <w:r w:rsidRPr="00616C20">
              <w:rPr>
                <w:rFonts w:ascii="Arial" w:hAnsi="Arial" w:cs="Arial"/>
                <w:b/>
                <w:sz w:val="20"/>
                <w:szCs w:val="20"/>
              </w:rPr>
              <w:t>(or</w:t>
            </w:r>
            <w:r w:rsidRPr="00616C20">
              <w:rPr>
                <w:rFonts w:ascii="Arial" w:hAnsi="Arial" w:cs="Arial"/>
                <w:b/>
                <w:spacing w:val="-5"/>
                <w:sz w:val="20"/>
                <w:szCs w:val="20"/>
              </w:rPr>
              <w:t xml:space="preserve"> </w:t>
            </w:r>
            <w:r w:rsidRPr="00616C20">
              <w:rPr>
                <w:rFonts w:ascii="Arial" w:hAnsi="Arial" w:cs="Arial"/>
                <w:b/>
                <w:sz w:val="20"/>
                <w:szCs w:val="20"/>
              </w:rPr>
              <w:t>deletion)</w:t>
            </w:r>
            <w:r w:rsidRPr="00616C20">
              <w:rPr>
                <w:rFonts w:ascii="Arial" w:hAnsi="Arial" w:cs="Arial"/>
                <w:b/>
                <w:spacing w:val="-5"/>
                <w:sz w:val="20"/>
                <w:szCs w:val="20"/>
              </w:rPr>
              <w:t xml:space="preserve"> </w:t>
            </w:r>
            <w:r w:rsidRPr="00616C20">
              <w:rPr>
                <w:rFonts w:ascii="Arial" w:hAnsi="Arial" w:cs="Arial"/>
                <w:b/>
                <w:sz w:val="20"/>
                <w:szCs w:val="20"/>
              </w:rPr>
              <w:t>of</w:t>
            </w:r>
            <w:r w:rsidRPr="00616C20">
              <w:rPr>
                <w:rFonts w:ascii="Arial" w:hAnsi="Arial" w:cs="Arial"/>
                <w:b/>
                <w:spacing w:val="-5"/>
                <w:sz w:val="20"/>
                <w:szCs w:val="20"/>
              </w:rPr>
              <w:t xml:space="preserve"> </w:t>
            </w:r>
            <w:r w:rsidRPr="00616C20">
              <w:rPr>
                <w:rFonts w:ascii="Arial" w:hAnsi="Arial" w:cs="Arial"/>
                <w:b/>
                <w:sz w:val="20"/>
                <w:szCs w:val="20"/>
              </w:rPr>
              <w:t>some</w:t>
            </w:r>
            <w:r w:rsidRPr="00616C20">
              <w:rPr>
                <w:rFonts w:ascii="Arial" w:hAnsi="Arial" w:cs="Arial"/>
                <w:b/>
                <w:spacing w:val="-5"/>
                <w:sz w:val="20"/>
                <w:szCs w:val="20"/>
              </w:rPr>
              <w:t xml:space="preserve"> </w:t>
            </w:r>
            <w:r w:rsidRPr="00616C20">
              <w:rPr>
                <w:rFonts w:ascii="Arial" w:hAnsi="Arial" w:cs="Arial"/>
                <w:b/>
                <w:sz w:val="20"/>
                <w:szCs w:val="20"/>
              </w:rPr>
              <w:t>points</w:t>
            </w:r>
            <w:r w:rsidRPr="00616C20">
              <w:rPr>
                <w:rFonts w:ascii="Arial" w:hAnsi="Arial" w:cs="Arial"/>
                <w:b/>
                <w:spacing w:val="-6"/>
                <w:sz w:val="20"/>
                <w:szCs w:val="20"/>
              </w:rPr>
              <w:t xml:space="preserve"> </w:t>
            </w:r>
            <w:r w:rsidRPr="00616C20">
              <w:rPr>
                <w:rFonts w:ascii="Arial" w:hAnsi="Arial" w:cs="Arial"/>
                <w:b/>
                <w:sz w:val="20"/>
                <w:szCs w:val="20"/>
              </w:rPr>
              <w:t>in</w:t>
            </w:r>
            <w:r w:rsidRPr="00616C20">
              <w:rPr>
                <w:rFonts w:ascii="Arial" w:hAnsi="Arial" w:cs="Arial"/>
                <w:b/>
                <w:spacing w:val="-6"/>
                <w:sz w:val="20"/>
                <w:szCs w:val="20"/>
              </w:rPr>
              <w:t xml:space="preserve"> </w:t>
            </w:r>
            <w:r w:rsidRPr="00616C20">
              <w:rPr>
                <w:rFonts w:ascii="Arial" w:hAnsi="Arial" w:cs="Arial"/>
                <w:b/>
                <w:sz w:val="20"/>
                <w:szCs w:val="20"/>
              </w:rPr>
              <w:t>this section? Please write your suggestions here.</w:t>
            </w:r>
          </w:p>
        </w:tc>
        <w:tc>
          <w:tcPr>
            <w:tcW w:w="9356" w:type="dxa"/>
          </w:tcPr>
          <w:p w14:paraId="3BAA9806" w14:textId="77777777" w:rsidR="002A68B5" w:rsidRPr="00616C20" w:rsidRDefault="00775B85">
            <w:pPr>
              <w:pStyle w:val="TableParagraph"/>
              <w:ind w:left="467"/>
              <w:rPr>
                <w:rFonts w:ascii="Arial" w:hAnsi="Arial" w:cs="Arial"/>
                <w:b/>
                <w:sz w:val="20"/>
                <w:szCs w:val="20"/>
              </w:rPr>
            </w:pPr>
            <w:r w:rsidRPr="00616C20">
              <w:rPr>
                <w:rFonts w:ascii="Arial" w:hAnsi="Arial" w:cs="Arial"/>
                <w:b/>
                <w:color w:val="FF0000"/>
                <w:sz w:val="20"/>
                <w:szCs w:val="20"/>
              </w:rPr>
              <w:t>Yes,</w:t>
            </w:r>
            <w:r w:rsidRPr="00616C20">
              <w:rPr>
                <w:rFonts w:ascii="Arial" w:hAnsi="Arial" w:cs="Arial"/>
                <w:b/>
                <w:color w:val="FF0000"/>
                <w:spacing w:val="-5"/>
                <w:sz w:val="20"/>
                <w:szCs w:val="20"/>
              </w:rPr>
              <w:t xml:space="preserve"> </w:t>
            </w:r>
            <w:proofErr w:type="gramStart"/>
            <w:r w:rsidRPr="00616C20">
              <w:rPr>
                <w:rFonts w:ascii="Arial" w:hAnsi="Arial" w:cs="Arial"/>
                <w:b/>
                <w:color w:val="FF0000"/>
                <w:sz w:val="20"/>
                <w:szCs w:val="20"/>
              </w:rPr>
              <w:t>It</w:t>
            </w:r>
            <w:proofErr w:type="gramEnd"/>
            <w:r w:rsidRPr="00616C20">
              <w:rPr>
                <w:rFonts w:ascii="Arial" w:hAnsi="Arial" w:cs="Arial"/>
                <w:b/>
                <w:color w:val="FF0000"/>
                <w:spacing w:val="-5"/>
                <w:sz w:val="20"/>
                <w:szCs w:val="20"/>
              </w:rPr>
              <w:t xml:space="preserve"> </w:t>
            </w:r>
            <w:r w:rsidRPr="00616C20">
              <w:rPr>
                <w:rFonts w:ascii="Arial" w:hAnsi="Arial" w:cs="Arial"/>
                <w:b/>
                <w:color w:val="FF0000"/>
                <w:sz w:val="20"/>
                <w:szCs w:val="20"/>
              </w:rPr>
              <w:t>is</w:t>
            </w:r>
            <w:r w:rsidRPr="00616C20">
              <w:rPr>
                <w:rFonts w:ascii="Arial" w:hAnsi="Arial" w:cs="Arial"/>
                <w:b/>
                <w:color w:val="FF0000"/>
                <w:spacing w:val="-6"/>
                <w:sz w:val="20"/>
                <w:szCs w:val="20"/>
              </w:rPr>
              <w:t xml:space="preserve"> </w:t>
            </w:r>
            <w:r w:rsidRPr="00616C20">
              <w:rPr>
                <w:rFonts w:ascii="Arial" w:hAnsi="Arial" w:cs="Arial"/>
                <w:b/>
                <w:color w:val="FF0000"/>
                <w:sz w:val="20"/>
                <w:szCs w:val="20"/>
              </w:rPr>
              <w:t>suggested</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that</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there</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should</w:t>
            </w:r>
            <w:r w:rsidRPr="00616C20">
              <w:rPr>
                <w:rFonts w:ascii="Arial" w:hAnsi="Arial" w:cs="Arial"/>
                <w:b/>
                <w:color w:val="FF0000"/>
                <w:spacing w:val="-6"/>
                <w:sz w:val="20"/>
                <w:szCs w:val="20"/>
              </w:rPr>
              <w:t xml:space="preserve"> </w:t>
            </w:r>
            <w:r w:rsidRPr="00616C20">
              <w:rPr>
                <w:rFonts w:ascii="Arial" w:hAnsi="Arial" w:cs="Arial"/>
                <w:b/>
                <w:color w:val="FF0000"/>
                <w:sz w:val="20"/>
                <w:szCs w:val="20"/>
              </w:rPr>
              <w:t>have</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been</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some</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data-analysis</w:t>
            </w:r>
            <w:r w:rsidRPr="00616C20">
              <w:rPr>
                <w:rFonts w:ascii="Arial" w:hAnsi="Arial" w:cs="Arial"/>
                <w:b/>
                <w:color w:val="FF0000"/>
                <w:spacing w:val="-6"/>
                <w:sz w:val="20"/>
                <w:szCs w:val="20"/>
              </w:rPr>
              <w:t xml:space="preserve"> </w:t>
            </w:r>
            <w:r w:rsidRPr="00616C20">
              <w:rPr>
                <w:rFonts w:ascii="Arial" w:hAnsi="Arial" w:cs="Arial"/>
                <w:b/>
                <w:color w:val="FF0000"/>
                <w:sz w:val="20"/>
                <w:szCs w:val="20"/>
              </w:rPr>
              <w:t>with</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statistical</w:t>
            </w:r>
            <w:r w:rsidRPr="00616C20">
              <w:rPr>
                <w:rFonts w:ascii="Arial" w:hAnsi="Arial" w:cs="Arial"/>
                <w:b/>
                <w:color w:val="FF0000"/>
                <w:spacing w:val="-6"/>
                <w:sz w:val="20"/>
                <w:szCs w:val="20"/>
              </w:rPr>
              <w:t xml:space="preserve"> </w:t>
            </w:r>
            <w:r w:rsidRPr="00616C20">
              <w:rPr>
                <w:rFonts w:ascii="Arial" w:hAnsi="Arial" w:cs="Arial"/>
                <w:b/>
                <w:color w:val="FF0000"/>
                <w:spacing w:val="-2"/>
                <w:sz w:val="20"/>
                <w:szCs w:val="20"/>
              </w:rPr>
              <w:t>approach.</w:t>
            </w:r>
          </w:p>
        </w:tc>
        <w:tc>
          <w:tcPr>
            <w:tcW w:w="6444" w:type="dxa"/>
          </w:tcPr>
          <w:p w14:paraId="06A86CCE" w14:textId="77777777" w:rsidR="002A68B5" w:rsidRPr="00616C20" w:rsidRDefault="003026FF" w:rsidP="008A7018">
            <w:pPr>
              <w:pStyle w:val="TableParagraph"/>
              <w:ind w:left="0"/>
              <w:jc w:val="both"/>
              <w:rPr>
                <w:rFonts w:ascii="Arial" w:hAnsi="Arial" w:cs="Arial"/>
                <w:sz w:val="20"/>
                <w:szCs w:val="20"/>
              </w:rPr>
            </w:pPr>
            <w:r w:rsidRPr="00616C20">
              <w:rPr>
                <w:rFonts w:ascii="Arial" w:hAnsi="Arial" w:cs="Arial"/>
                <w:sz w:val="20"/>
                <w:szCs w:val="20"/>
              </w:rPr>
              <w:t>A limited statistical synthesis has been incorporated in the revised manuscript to quantitatively support the reviewed findings and address the reviewer’s suggestion.</w:t>
            </w:r>
          </w:p>
          <w:p w14:paraId="1A96F4CD" w14:textId="5A5079D7" w:rsidR="003026FF" w:rsidRPr="00616C20" w:rsidRDefault="003026FF" w:rsidP="008A7018">
            <w:pPr>
              <w:pStyle w:val="TableParagraph"/>
              <w:ind w:left="0"/>
              <w:jc w:val="both"/>
              <w:rPr>
                <w:rFonts w:ascii="Arial" w:hAnsi="Arial" w:cs="Arial"/>
                <w:sz w:val="20"/>
                <w:szCs w:val="20"/>
              </w:rPr>
            </w:pPr>
            <w:r w:rsidRPr="00616C20">
              <w:rPr>
                <w:rFonts w:ascii="Arial" w:hAnsi="Arial" w:cs="Arial"/>
                <w:sz w:val="20"/>
                <w:szCs w:val="20"/>
              </w:rPr>
              <w:t xml:space="preserve">Thank you </w:t>
            </w:r>
          </w:p>
        </w:tc>
      </w:tr>
      <w:tr w:rsidR="002A68B5" w:rsidRPr="00616C20" w14:paraId="087C00A9" w14:textId="77777777">
        <w:trPr>
          <w:trHeight w:val="705"/>
        </w:trPr>
        <w:tc>
          <w:tcPr>
            <w:tcW w:w="5353" w:type="dxa"/>
          </w:tcPr>
          <w:p w14:paraId="4A603080" w14:textId="77777777" w:rsidR="002A68B5" w:rsidRPr="00616C20" w:rsidRDefault="00775B85">
            <w:pPr>
              <w:pStyle w:val="TableParagraph"/>
              <w:ind w:left="467" w:right="200"/>
              <w:rPr>
                <w:rFonts w:ascii="Arial" w:hAnsi="Arial" w:cs="Arial"/>
                <w:b/>
                <w:sz w:val="20"/>
                <w:szCs w:val="20"/>
              </w:rPr>
            </w:pPr>
            <w:r w:rsidRPr="00616C20">
              <w:rPr>
                <w:rFonts w:ascii="Arial" w:hAnsi="Arial" w:cs="Arial"/>
                <w:b/>
                <w:sz w:val="20"/>
                <w:szCs w:val="20"/>
              </w:rPr>
              <w:t>Is</w:t>
            </w:r>
            <w:r w:rsidRPr="00616C20">
              <w:rPr>
                <w:rFonts w:ascii="Arial" w:hAnsi="Arial" w:cs="Arial"/>
                <w:b/>
                <w:spacing w:val="-8"/>
                <w:sz w:val="20"/>
                <w:szCs w:val="20"/>
              </w:rPr>
              <w:t xml:space="preserve"> </w:t>
            </w:r>
            <w:r w:rsidRPr="00616C20">
              <w:rPr>
                <w:rFonts w:ascii="Arial" w:hAnsi="Arial" w:cs="Arial"/>
                <w:b/>
                <w:sz w:val="20"/>
                <w:szCs w:val="20"/>
              </w:rPr>
              <w:t>the</w:t>
            </w:r>
            <w:r w:rsidRPr="00616C20">
              <w:rPr>
                <w:rFonts w:ascii="Arial" w:hAnsi="Arial" w:cs="Arial"/>
                <w:b/>
                <w:spacing w:val="-6"/>
                <w:sz w:val="20"/>
                <w:szCs w:val="20"/>
              </w:rPr>
              <w:t xml:space="preserve"> </w:t>
            </w:r>
            <w:r w:rsidRPr="00616C20">
              <w:rPr>
                <w:rFonts w:ascii="Arial" w:hAnsi="Arial" w:cs="Arial"/>
                <w:b/>
                <w:sz w:val="20"/>
                <w:szCs w:val="20"/>
              </w:rPr>
              <w:t>manuscript</w:t>
            </w:r>
            <w:r w:rsidRPr="00616C20">
              <w:rPr>
                <w:rFonts w:ascii="Arial" w:hAnsi="Arial" w:cs="Arial"/>
                <w:b/>
                <w:spacing w:val="-7"/>
                <w:sz w:val="20"/>
                <w:szCs w:val="20"/>
              </w:rPr>
              <w:t xml:space="preserve"> </w:t>
            </w:r>
            <w:r w:rsidRPr="00616C20">
              <w:rPr>
                <w:rFonts w:ascii="Arial" w:hAnsi="Arial" w:cs="Arial"/>
                <w:b/>
                <w:sz w:val="20"/>
                <w:szCs w:val="20"/>
              </w:rPr>
              <w:t>scientifically,</w:t>
            </w:r>
            <w:r w:rsidRPr="00616C20">
              <w:rPr>
                <w:rFonts w:ascii="Arial" w:hAnsi="Arial" w:cs="Arial"/>
                <w:b/>
                <w:spacing w:val="-7"/>
                <w:sz w:val="20"/>
                <w:szCs w:val="20"/>
              </w:rPr>
              <w:t xml:space="preserve"> </w:t>
            </w:r>
            <w:r w:rsidRPr="00616C20">
              <w:rPr>
                <w:rFonts w:ascii="Arial" w:hAnsi="Arial" w:cs="Arial"/>
                <w:b/>
                <w:sz w:val="20"/>
                <w:szCs w:val="20"/>
              </w:rPr>
              <w:t>correct?</w:t>
            </w:r>
            <w:r w:rsidRPr="00616C20">
              <w:rPr>
                <w:rFonts w:ascii="Arial" w:hAnsi="Arial" w:cs="Arial"/>
                <w:b/>
                <w:spacing w:val="-8"/>
                <w:sz w:val="20"/>
                <w:szCs w:val="20"/>
              </w:rPr>
              <w:t xml:space="preserve"> </w:t>
            </w:r>
            <w:r w:rsidRPr="00616C20">
              <w:rPr>
                <w:rFonts w:ascii="Arial" w:hAnsi="Arial" w:cs="Arial"/>
                <w:b/>
                <w:sz w:val="20"/>
                <w:szCs w:val="20"/>
              </w:rPr>
              <w:t>Please</w:t>
            </w:r>
            <w:r w:rsidRPr="00616C20">
              <w:rPr>
                <w:rFonts w:ascii="Arial" w:hAnsi="Arial" w:cs="Arial"/>
                <w:b/>
                <w:spacing w:val="-7"/>
                <w:sz w:val="20"/>
                <w:szCs w:val="20"/>
              </w:rPr>
              <w:t xml:space="preserve"> </w:t>
            </w:r>
            <w:r w:rsidRPr="00616C20">
              <w:rPr>
                <w:rFonts w:ascii="Arial" w:hAnsi="Arial" w:cs="Arial"/>
                <w:b/>
                <w:sz w:val="20"/>
                <w:szCs w:val="20"/>
              </w:rPr>
              <w:t xml:space="preserve">write </w:t>
            </w:r>
            <w:r w:rsidRPr="00616C20">
              <w:rPr>
                <w:rFonts w:ascii="Arial" w:hAnsi="Arial" w:cs="Arial"/>
                <w:b/>
                <w:spacing w:val="-2"/>
                <w:sz w:val="20"/>
                <w:szCs w:val="20"/>
              </w:rPr>
              <w:t>here.</w:t>
            </w:r>
          </w:p>
        </w:tc>
        <w:tc>
          <w:tcPr>
            <w:tcW w:w="9356" w:type="dxa"/>
          </w:tcPr>
          <w:p w14:paraId="673182FA" w14:textId="77777777" w:rsidR="002A68B5" w:rsidRPr="00616C20" w:rsidRDefault="00775B85">
            <w:pPr>
              <w:pStyle w:val="TableParagraph"/>
              <w:rPr>
                <w:rFonts w:ascii="Arial" w:hAnsi="Arial" w:cs="Arial"/>
                <w:b/>
                <w:sz w:val="20"/>
                <w:szCs w:val="20"/>
              </w:rPr>
            </w:pPr>
            <w:r w:rsidRPr="00616C20">
              <w:rPr>
                <w:rFonts w:ascii="Arial" w:hAnsi="Arial" w:cs="Arial"/>
                <w:b/>
                <w:color w:val="FF0000"/>
                <w:sz w:val="20"/>
                <w:szCs w:val="20"/>
              </w:rPr>
              <w:t>Yes,</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but</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there</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should</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have</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been</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some</w:t>
            </w:r>
            <w:r w:rsidRPr="00616C20">
              <w:rPr>
                <w:rFonts w:ascii="Arial" w:hAnsi="Arial" w:cs="Arial"/>
                <w:b/>
                <w:color w:val="FF0000"/>
                <w:spacing w:val="-5"/>
                <w:sz w:val="20"/>
                <w:szCs w:val="20"/>
              </w:rPr>
              <w:t xml:space="preserve"> </w:t>
            </w:r>
            <w:r w:rsidRPr="00616C20">
              <w:rPr>
                <w:rFonts w:ascii="Arial" w:hAnsi="Arial" w:cs="Arial"/>
                <w:b/>
                <w:color w:val="FF0000"/>
                <w:sz w:val="20"/>
                <w:szCs w:val="20"/>
              </w:rPr>
              <w:t>data</w:t>
            </w:r>
            <w:r w:rsidRPr="00616C20">
              <w:rPr>
                <w:rFonts w:ascii="Arial" w:hAnsi="Arial" w:cs="Arial"/>
                <w:b/>
                <w:color w:val="FF0000"/>
                <w:spacing w:val="-5"/>
                <w:sz w:val="20"/>
                <w:szCs w:val="20"/>
              </w:rPr>
              <w:t xml:space="preserve"> </w:t>
            </w:r>
            <w:r w:rsidRPr="00616C20">
              <w:rPr>
                <w:rFonts w:ascii="Arial" w:hAnsi="Arial" w:cs="Arial"/>
                <w:b/>
                <w:color w:val="FF0000"/>
                <w:spacing w:val="-2"/>
                <w:sz w:val="20"/>
                <w:szCs w:val="20"/>
              </w:rPr>
              <w:t>analysis.</w:t>
            </w:r>
          </w:p>
        </w:tc>
        <w:tc>
          <w:tcPr>
            <w:tcW w:w="6444" w:type="dxa"/>
          </w:tcPr>
          <w:p w14:paraId="717AA0E9" w14:textId="4E7A3D24" w:rsidR="002A68B5" w:rsidRPr="00616C20" w:rsidRDefault="003026FF">
            <w:pPr>
              <w:pStyle w:val="TableParagraph"/>
              <w:ind w:left="0"/>
              <w:rPr>
                <w:rFonts w:ascii="Arial" w:hAnsi="Arial" w:cs="Arial"/>
                <w:sz w:val="20"/>
                <w:szCs w:val="20"/>
              </w:rPr>
            </w:pPr>
            <w:r w:rsidRPr="00616C20">
              <w:rPr>
                <w:rFonts w:ascii="Arial" w:hAnsi="Arial" w:cs="Arial"/>
                <w:sz w:val="20"/>
                <w:szCs w:val="20"/>
              </w:rPr>
              <w:t xml:space="preserve">A limited statistical synthesis has been incorporated in the revised manuscript to quantitatively support the reviewed findings and address the reviewer’s suggestion. Thank you </w:t>
            </w:r>
          </w:p>
        </w:tc>
      </w:tr>
      <w:tr w:rsidR="002A68B5" w:rsidRPr="00616C20" w14:paraId="58F4A7FE" w14:textId="77777777">
        <w:trPr>
          <w:trHeight w:val="702"/>
        </w:trPr>
        <w:tc>
          <w:tcPr>
            <w:tcW w:w="5353" w:type="dxa"/>
          </w:tcPr>
          <w:p w14:paraId="18320A2B" w14:textId="77777777" w:rsidR="002A68B5" w:rsidRPr="00616C20" w:rsidRDefault="00775B85">
            <w:pPr>
              <w:pStyle w:val="TableParagraph"/>
              <w:ind w:left="467"/>
              <w:rPr>
                <w:rFonts w:ascii="Arial" w:hAnsi="Arial" w:cs="Arial"/>
                <w:b/>
                <w:sz w:val="20"/>
                <w:szCs w:val="20"/>
              </w:rPr>
            </w:pPr>
            <w:r w:rsidRPr="00616C20">
              <w:rPr>
                <w:rFonts w:ascii="Arial" w:hAnsi="Arial" w:cs="Arial"/>
                <w:b/>
                <w:sz w:val="20"/>
                <w:szCs w:val="20"/>
              </w:rPr>
              <w:t>Are</w:t>
            </w:r>
            <w:r w:rsidRPr="00616C20">
              <w:rPr>
                <w:rFonts w:ascii="Arial" w:hAnsi="Arial" w:cs="Arial"/>
                <w:b/>
                <w:spacing w:val="-5"/>
                <w:sz w:val="20"/>
                <w:szCs w:val="20"/>
              </w:rPr>
              <w:t xml:space="preserve"> </w:t>
            </w:r>
            <w:r w:rsidRPr="00616C20">
              <w:rPr>
                <w:rFonts w:ascii="Arial" w:hAnsi="Arial" w:cs="Arial"/>
                <w:b/>
                <w:sz w:val="20"/>
                <w:szCs w:val="20"/>
              </w:rPr>
              <w:t>the</w:t>
            </w:r>
            <w:r w:rsidRPr="00616C20">
              <w:rPr>
                <w:rFonts w:ascii="Arial" w:hAnsi="Arial" w:cs="Arial"/>
                <w:b/>
                <w:spacing w:val="-4"/>
                <w:sz w:val="20"/>
                <w:szCs w:val="20"/>
              </w:rPr>
              <w:t xml:space="preserve"> </w:t>
            </w:r>
            <w:r w:rsidRPr="00616C20">
              <w:rPr>
                <w:rFonts w:ascii="Arial" w:hAnsi="Arial" w:cs="Arial"/>
                <w:b/>
                <w:sz w:val="20"/>
                <w:szCs w:val="20"/>
              </w:rPr>
              <w:t>references</w:t>
            </w:r>
            <w:r w:rsidRPr="00616C20">
              <w:rPr>
                <w:rFonts w:ascii="Arial" w:hAnsi="Arial" w:cs="Arial"/>
                <w:b/>
                <w:spacing w:val="-6"/>
                <w:sz w:val="20"/>
                <w:szCs w:val="20"/>
              </w:rPr>
              <w:t xml:space="preserve"> </w:t>
            </w:r>
            <w:r w:rsidRPr="00616C20">
              <w:rPr>
                <w:rFonts w:ascii="Arial" w:hAnsi="Arial" w:cs="Arial"/>
                <w:b/>
                <w:sz w:val="20"/>
                <w:szCs w:val="20"/>
              </w:rPr>
              <w:t>sufficient</w:t>
            </w:r>
            <w:r w:rsidRPr="00616C20">
              <w:rPr>
                <w:rFonts w:ascii="Arial" w:hAnsi="Arial" w:cs="Arial"/>
                <w:b/>
                <w:spacing w:val="-1"/>
                <w:sz w:val="20"/>
                <w:szCs w:val="20"/>
              </w:rPr>
              <w:t xml:space="preserve"> </w:t>
            </w:r>
            <w:r w:rsidRPr="00616C20">
              <w:rPr>
                <w:rFonts w:ascii="Arial" w:hAnsi="Arial" w:cs="Arial"/>
                <w:b/>
                <w:sz w:val="20"/>
                <w:szCs w:val="20"/>
              </w:rPr>
              <w:t>and</w:t>
            </w:r>
            <w:r w:rsidRPr="00616C20">
              <w:rPr>
                <w:rFonts w:ascii="Arial" w:hAnsi="Arial" w:cs="Arial"/>
                <w:b/>
                <w:spacing w:val="-6"/>
                <w:sz w:val="20"/>
                <w:szCs w:val="20"/>
              </w:rPr>
              <w:t xml:space="preserve"> </w:t>
            </w:r>
            <w:r w:rsidRPr="00616C20">
              <w:rPr>
                <w:rFonts w:ascii="Arial" w:hAnsi="Arial" w:cs="Arial"/>
                <w:b/>
                <w:sz w:val="20"/>
                <w:szCs w:val="20"/>
              </w:rPr>
              <w:t>recent?</w:t>
            </w:r>
            <w:r w:rsidRPr="00616C20">
              <w:rPr>
                <w:rFonts w:ascii="Arial" w:hAnsi="Arial" w:cs="Arial"/>
                <w:b/>
                <w:spacing w:val="-3"/>
                <w:sz w:val="20"/>
                <w:szCs w:val="20"/>
              </w:rPr>
              <w:t xml:space="preserve"> </w:t>
            </w:r>
            <w:r w:rsidRPr="00616C20">
              <w:rPr>
                <w:rFonts w:ascii="Arial" w:hAnsi="Arial" w:cs="Arial"/>
                <w:b/>
                <w:sz w:val="20"/>
                <w:szCs w:val="20"/>
              </w:rPr>
              <w:t>If</w:t>
            </w:r>
            <w:r w:rsidRPr="00616C20">
              <w:rPr>
                <w:rFonts w:ascii="Arial" w:hAnsi="Arial" w:cs="Arial"/>
                <w:b/>
                <w:spacing w:val="-5"/>
                <w:sz w:val="20"/>
                <w:szCs w:val="20"/>
              </w:rPr>
              <w:t xml:space="preserve"> </w:t>
            </w:r>
            <w:r w:rsidRPr="00616C20">
              <w:rPr>
                <w:rFonts w:ascii="Arial" w:hAnsi="Arial" w:cs="Arial"/>
                <w:b/>
                <w:sz w:val="20"/>
                <w:szCs w:val="20"/>
              </w:rPr>
              <w:t>you</w:t>
            </w:r>
            <w:r w:rsidRPr="00616C20">
              <w:rPr>
                <w:rFonts w:ascii="Arial" w:hAnsi="Arial" w:cs="Arial"/>
                <w:b/>
                <w:spacing w:val="-5"/>
                <w:sz w:val="20"/>
                <w:szCs w:val="20"/>
              </w:rPr>
              <w:t xml:space="preserve"> </w:t>
            </w:r>
            <w:r w:rsidRPr="00616C20">
              <w:rPr>
                <w:rFonts w:ascii="Arial" w:hAnsi="Arial" w:cs="Arial"/>
                <w:b/>
                <w:spacing w:val="-4"/>
                <w:sz w:val="20"/>
                <w:szCs w:val="20"/>
              </w:rPr>
              <w:t>have</w:t>
            </w:r>
          </w:p>
          <w:p w14:paraId="52BCE4FE" w14:textId="77777777" w:rsidR="002A68B5" w:rsidRPr="00616C20" w:rsidRDefault="00775B85">
            <w:pPr>
              <w:pStyle w:val="TableParagraph"/>
              <w:spacing w:line="228" w:lineRule="exact"/>
              <w:ind w:left="467" w:right="200"/>
              <w:rPr>
                <w:rFonts w:ascii="Arial" w:hAnsi="Arial" w:cs="Arial"/>
                <w:b/>
                <w:sz w:val="20"/>
                <w:szCs w:val="20"/>
              </w:rPr>
            </w:pPr>
            <w:r w:rsidRPr="00616C20">
              <w:rPr>
                <w:rFonts w:ascii="Arial" w:hAnsi="Arial" w:cs="Arial"/>
                <w:b/>
                <w:sz w:val="20"/>
                <w:szCs w:val="20"/>
              </w:rPr>
              <w:t>suggestions</w:t>
            </w:r>
            <w:r w:rsidRPr="00616C20">
              <w:rPr>
                <w:rFonts w:ascii="Arial" w:hAnsi="Arial" w:cs="Arial"/>
                <w:b/>
                <w:spacing w:val="-9"/>
                <w:sz w:val="20"/>
                <w:szCs w:val="20"/>
              </w:rPr>
              <w:t xml:space="preserve"> </w:t>
            </w:r>
            <w:r w:rsidRPr="00616C20">
              <w:rPr>
                <w:rFonts w:ascii="Arial" w:hAnsi="Arial" w:cs="Arial"/>
                <w:b/>
                <w:sz w:val="20"/>
                <w:szCs w:val="20"/>
              </w:rPr>
              <w:t>of</w:t>
            </w:r>
            <w:r w:rsidRPr="00616C20">
              <w:rPr>
                <w:rFonts w:ascii="Arial" w:hAnsi="Arial" w:cs="Arial"/>
                <w:b/>
                <w:spacing w:val="-9"/>
                <w:sz w:val="20"/>
                <w:szCs w:val="20"/>
              </w:rPr>
              <w:t xml:space="preserve"> </w:t>
            </w:r>
            <w:r w:rsidRPr="00616C20">
              <w:rPr>
                <w:rFonts w:ascii="Arial" w:hAnsi="Arial" w:cs="Arial"/>
                <w:b/>
                <w:sz w:val="20"/>
                <w:szCs w:val="20"/>
              </w:rPr>
              <w:t>additional</w:t>
            </w:r>
            <w:r w:rsidRPr="00616C20">
              <w:rPr>
                <w:rFonts w:ascii="Arial" w:hAnsi="Arial" w:cs="Arial"/>
                <w:b/>
                <w:spacing w:val="-9"/>
                <w:sz w:val="20"/>
                <w:szCs w:val="20"/>
              </w:rPr>
              <w:t xml:space="preserve"> </w:t>
            </w:r>
            <w:r w:rsidRPr="00616C20">
              <w:rPr>
                <w:rFonts w:ascii="Arial" w:hAnsi="Arial" w:cs="Arial"/>
                <w:b/>
                <w:sz w:val="20"/>
                <w:szCs w:val="20"/>
              </w:rPr>
              <w:t>references,</w:t>
            </w:r>
            <w:r w:rsidRPr="00616C20">
              <w:rPr>
                <w:rFonts w:ascii="Arial" w:hAnsi="Arial" w:cs="Arial"/>
                <w:b/>
                <w:spacing w:val="-9"/>
                <w:sz w:val="20"/>
                <w:szCs w:val="20"/>
              </w:rPr>
              <w:t xml:space="preserve"> </w:t>
            </w:r>
            <w:r w:rsidRPr="00616C20">
              <w:rPr>
                <w:rFonts w:ascii="Arial" w:hAnsi="Arial" w:cs="Arial"/>
                <w:b/>
                <w:sz w:val="20"/>
                <w:szCs w:val="20"/>
              </w:rPr>
              <w:t>please</w:t>
            </w:r>
            <w:r w:rsidRPr="00616C20">
              <w:rPr>
                <w:rFonts w:ascii="Arial" w:hAnsi="Arial" w:cs="Arial"/>
                <w:b/>
                <w:spacing w:val="-9"/>
                <w:sz w:val="20"/>
                <w:szCs w:val="20"/>
              </w:rPr>
              <w:t xml:space="preserve"> </w:t>
            </w:r>
            <w:r w:rsidRPr="00616C20">
              <w:rPr>
                <w:rFonts w:ascii="Arial" w:hAnsi="Arial" w:cs="Arial"/>
                <w:b/>
                <w:sz w:val="20"/>
                <w:szCs w:val="20"/>
              </w:rPr>
              <w:t>mention them in the review form.</w:t>
            </w:r>
          </w:p>
        </w:tc>
        <w:tc>
          <w:tcPr>
            <w:tcW w:w="9356" w:type="dxa"/>
          </w:tcPr>
          <w:p w14:paraId="33A9C827" w14:textId="77777777" w:rsidR="002A68B5" w:rsidRPr="00616C20" w:rsidRDefault="00775B85">
            <w:pPr>
              <w:pStyle w:val="TableParagraph"/>
              <w:rPr>
                <w:rFonts w:ascii="Arial" w:hAnsi="Arial" w:cs="Arial"/>
                <w:b/>
                <w:sz w:val="20"/>
                <w:szCs w:val="20"/>
              </w:rPr>
            </w:pPr>
            <w:r w:rsidRPr="00616C20">
              <w:rPr>
                <w:rFonts w:ascii="Arial" w:hAnsi="Arial" w:cs="Arial"/>
                <w:b/>
                <w:color w:val="FF0000"/>
                <w:spacing w:val="-5"/>
                <w:sz w:val="20"/>
                <w:szCs w:val="20"/>
              </w:rPr>
              <w:t>Yes</w:t>
            </w:r>
          </w:p>
        </w:tc>
        <w:tc>
          <w:tcPr>
            <w:tcW w:w="6444" w:type="dxa"/>
          </w:tcPr>
          <w:p w14:paraId="13705EE1" w14:textId="1E87CB00" w:rsidR="002A68B5" w:rsidRPr="00616C20" w:rsidRDefault="003026FF">
            <w:pPr>
              <w:pStyle w:val="TableParagraph"/>
              <w:ind w:left="0"/>
              <w:rPr>
                <w:rFonts w:ascii="Arial" w:hAnsi="Arial" w:cs="Arial"/>
                <w:sz w:val="20"/>
                <w:szCs w:val="20"/>
              </w:rPr>
            </w:pPr>
            <w:r w:rsidRPr="00616C20">
              <w:rPr>
                <w:rFonts w:ascii="Arial" w:hAnsi="Arial" w:cs="Arial"/>
                <w:sz w:val="20"/>
                <w:szCs w:val="20"/>
              </w:rPr>
              <w:t xml:space="preserve">Thank you for the comment </w:t>
            </w:r>
          </w:p>
        </w:tc>
      </w:tr>
      <w:tr w:rsidR="002A68B5" w:rsidRPr="00616C20" w14:paraId="6FCBBDC6" w14:textId="77777777">
        <w:trPr>
          <w:trHeight w:val="688"/>
        </w:trPr>
        <w:tc>
          <w:tcPr>
            <w:tcW w:w="5353" w:type="dxa"/>
          </w:tcPr>
          <w:p w14:paraId="3CDD9556" w14:textId="77777777" w:rsidR="002A68B5" w:rsidRPr="00616C20" w:rsidRDefault="00775B85">
            <w:pPr>
              <w:pStyle w:val="TableParagraph"/>
              <w:ind w:left="467" w:right="200"/>
              <w:rPr>
                <w:rFonts w:ascii="Arial" w:hAnsi="Arial" w:cs="Arial"/>
                <w:b/>
                <w:sz w:val="20"/>
                <w:szCs w:val="20"/>
              </w:rPr>
            </w:pPr>
            <w:r w:rsidRPr="00616C20">
              <w:rPr>
                <w:rFonts w:ascii="Arial" w:hAnsi="Arial" w:cs="Arial"/>
                <w:b/>
                <w:sz w:val="20"/>
                <w:szCs w:val="20"/>
              </w:rPr>
              <w:t>Is</w:t>
            </w:r>
            <w:r w:rsidRPr="00616C20">
              <w:rPr>
                <w:rFonts w:ascii="Arial" w:hAnsi="Arial" w:cs="Arial"/>
                <w:b/>
                <w:spacing w:val="-7"/>
                <w:sz w:val="20"/>
                <w:szCs w:val="20"/>
              </w:rPr>
              <w:t xml:space="preserve"> </w:t>
            </w:r>
            <w:r w:rsidRPr="00616C20">
              <w:rPr>
                <w:rFonts w:ascii="Arial" w:hAnsi="Arial" w:cs="Arial"/>
                <w:b/>
                <w:sz w:val="20"/>
                <w:szCs w:val="20"/>
              </w:rPr>
              <w:t>the</w:t>
            </w:r>
            <w:r w:rsidRPr="00616C20">
              <w:rPr>
                <w:rFonts w:ascii="Arial" w:hAnsi="Arial" w:cs="Arial"/>
                <w:b/>
                <w:spacing w:val="-5"/>
                <w:sz w:val="20"/>
                <w:szCs w:val="20"/>
              </w:rPr>
              <w:t xml:space="preserve"> </w:t>
            </w:r>
            <w:r w:rsidRPr="00616C20">
              <w:rPr>
                <w:rFonts w:ascii="Arial" w:hAnsi="Arial" w:cs="Arial"/>
                <w:b/>
                <w:sz w:val="20"/>
                <w:szCs w:val="20"/>
              </w:rPr>
              <w:t>language/English</w:t>
            </w:r>
            <w:r w:rsidRPr="00616C20">
              <w:rPr>
                <w:rFonts w:ascii="Arial" w:hAnsi="Arial" w:cs="Arial"/>
                <w:b/>
                <w:spacing w:val="-7"/>
                <w:sz w:val="20"/>
                <w:szCs w:val="20"/>
              </w:rPr>
              <w:t xml:space="preserve"> </w:t>
            </w:r>
            <w:r w:rsidRPr="00616C20">
              <w:rPr>
                <w:rFonts w:ascii="Arial" w:hAnsi="Arial" w:cs="Arial"/>
                <w:b/>
                <w:sz w:val="20"/>
                <w:szCs w:val="20"/>
              </w:rPr>
              <w:t>quality</w:t>
            </w:r>
            <w:r w:rsidRPr="00616C20">
              <w:rPr>
                <w:rFonts w:ascii="Arial" w:hAnsi="Arial" w:cs="Arial"/>
                <w:b/>
                <w:spacing w:val="-5"/>
                <w:sz w:val="20"/>
                <w:szCs w:val="20"/>
              </w:rPr>
              <w:t xml:space="preserve"> </w:t>
            </w:r>
            <w:r w:rsidRPr="00616C20">
              <w:rPr>
                <w:rFonts w:ascii="Arial" w:hAnsi="Arial" w:cs="Arial"/>
                <w:b/>
                <w:sz w:val="20"/>
                <w:szCs w:val="20"/>
              </w:rPr>
              <w:t>of</w:t>
            </w:r>
            <w:r w:rsidRPr="00616C20">
              <w:rPr>
                <w:rFonts w:ascii="Arial" w:hAnsi="Arial" w:cs="Arial"/>
                <w:b/>
                <w:spacing w:val="-8"/>
                <w:sz w:val="20"/>
                <w:szCs w:val="20"/>
              </w:rPr>
              <w:t xml:space="preserve"> </w:t>
            </w:r>
            <w:r w:rsidRPr="00616C20">
              <w:rPr>
                <w:rFonts w:ascii="Arial" w:hAnsi="Arial" w:cs="Arial"/>
                <w:b/>
                <w:sz w:val="20"/>
                <w:szCs w:val="20"/>
              </w:rPr>
              <w:t>the</w:t>
            </w:r>
            <w:r w:rsidRPr="00616C20">
              <w:rPr>
                <w:rFonts w:ascii="Arial" w:hAnsi="Arial" w:cs="Arial"/>
                <w:b/>
                <w:spacing w:val="-6"/>
                <w:sz w:val="20"/>
                <w:szCs w:val="20"/>
              </w:rPr>
              <w:t xml:space="preserve"> </w:t>
            </w:r>
            <w:r w:rsidRPr="00616C20">
              <w:rPr>
                <w:rFonts w:ascii="Arial" w:hAnsi="Arial" w:cs="Arial"/>
                <w:b/>
                <w:sz w:val="20"/>
                <w:szCs w:val="20"/>
              </w:rPr>
              <w:t>article</w:t>
            </w:r>
            <w:r w:rsidRPr="00616C20">
              <w:rPr>
                <w:rFonts w:ascii="Arial" w:hAnsi="Arial" w:cs="Arial"/>
                <w:b/>
                <w:spacing w:val="-6"/>
                <w:sz w:val="20"/>
                <w:szCs w:val="20"/>
              </w:rPr>
              <w:t xml:space="preserve"> </w:t>
            </w:r>
            <w:r w:rsidRPr="00616C20">
              <w:rPr>
                <w:rFonts w:ascii="Arial" w:hAnsi="Arial" w:cs="Arial"/>
                <w:b/>
                <w:sz w:val="20"/>
                <w:szCs w:val="20"/>
              </w:rPr>
              <w:t>suitable for scholarly communications?</w:t>
            </w:r>
          </w:p>
        </w:tc>
        <w:tc>
          <w:tcPr>
            <w:tcW w:w="9356" w:type="dxa"/>
          </w:tcPr>
          <w:p w14:paraId="1BB6EAD2" w14:textId="77777777" w:rsidR="002A68B5" w:rsidRPr="00616C20" w:rsidRDefault="00775B85">
            <w:pPr>
              <w:pStyle w:val="TableParagraph"/>
              <w:rPr>
                <w:rFonts w:ascii="Arial" w:hAnsi="Arial" w:cs="Arial"/>
                <w:b/>
                <w:sz w:val="20"/>
                <w:szCs w:val="20"/>
              </w:rPr>
            </w:pPr>
            <w:r w:rsidRPr="00616C20">
              <w:rPr>
                <w:rFonts w:ascii="Arial" w:hAnsi="Arial" w:cs="Arial"/>
                <w:b/>
                <w:color w:val="FF0000"/>
                <w:spacing w:val="-5"/>
                <w:sz w:val="20"/>
                <w:szCs w:val="20"/>
              </w:rPr>
              <w:t>Yes</w:t>
            </w:r>
          </w:p>
        </w:tc>
        <w:tc>
          <w:tcPr>
            <w:tcW w:w="6444" w:type="dxa"/>
          </w:tcPr>
          <w:p w14:paraId="535B4751" w14:textId="33E52785" w:rsidR="002A68B5" w:rsidRPr="00616C20" w:rsidRDefault="003026FF">
            <w:pPr>
              <w:pStyle w:val="TableParagraph"/>
              <w:ind w:left="0"/>
              <w:rPr>
                <w:rFonts w:ascii="Arial" w:hAnsi="Arial" w:cs="Arial"/>
                <w:sz w:val="20"/>
                <w:szCs w:val="20"/>
              </w:rPr>
            </w:pPr>
            <w:r w:rsidRPr="00616C20">
              <w:rPr>
                <w:rFonts w:ascii="Arial" w:hAnsi="Arial" w:cs="Arial"/>
                <w:sz w:val="20"/>
                <w:szCs w:val="20"/>
              </w:rPr>
              <w:t xml:space="preserve">Thank you for the comment </w:t>
            </w:r>
          </w:p>
        </w:tc>
      </w:tr>
      <w:tr w:rsidR="002A68B5" w:rsidRPr="00616C20" w14:paraId="2A601648" w14:textId="77777777" w:rsidTr="00616C20">
        <w:trPr>
          <w:trHeight w:val="789"/>
        </w:trPr>
        <w:tc>
          <w:tcPr>
            <w:tcW w:w="5353" w:type="dxa"/>
          </w:tcPr>
          <w:p w14:paraId="763C3C7A" w14:textId="77777777" w:rsidR="002A68B5" w:rsidRPr="00616C20" w:rsidRDefault="00775B85">
            <w:pPr>
              <w:pStyle w:val="TableParagraph"/>
              <w:rPr>
                <w:rFonts w:ascii="Arial" w:hAnsi="Arial" w:cs="Arial"/>
                <w:sz w:val="20"/>
                <w:szCs w:val="20"/>
              </w:rPr>
            </w:pPr>
            <w:r w:rsidRPr="00616C20">
              <w:rPr>
                <w:rFonts w:ascii="Arial" w:hAnsi="Arial" w:cs="Arial"/>
                <w:b/>
                <w:sz w:val="20"/>
                <w:szCs w:val="20"/>
                <w:u w:val="single"/>
              </w:rPr>
              <w:t>Optional/General</w:t>
            </w:r>
            <w:r w:rsidRPr="00616C20">
              <w:rPr>
                <w:rFonts w:ascii="Arial" w:hAnsi="Arial" w:cs="Arial"/>
                <w:b/>
                <w:spacing w:val="-12"/>
                <w:sz w:val="20"/>
                <w:szCs w:val="20"/>
              </w:rPr>
              <w:t xml:space="preserve"> </w:t>
            </w:r>
            <w:r w:rsidRPr="00616C20">
              <w:rPr>
                <w:rFonts w:ascii="Arial" w:hAnsi="Arial" w:cs="Arial"/>
                <w:spacing w:val="-2"/>
                <w:sz w:val="20"/>
                <w:szCs w:val="20"/>
              </w:rPr>
              <w:t>comments</w:t>
            </w:r>
          </w:p>
        </w:tc>
        <w:tc>
          <w:tcPr>
            <w:tcW w:w="9356" w:type="dxa"/>
          </w:tcPr>
          <w:p w14:paraId="7FE915B8" w14:textId="77777777" w:rsidR="002A68B5" w:rsidRPr="00616C20" w:rsidRDefault="00775B85">
            <w:pPr>
              <w:pStyle w:val="TableParagraph"/>
              <w:rPr>
                <w:rFonts w:ascii="Arial" w:hAnsi="Arial" w:cs="Arial"/>
                <w:b/>
                <w:sz w:val="20"/>
                <w:szCs w:val="20"/>
              </w:rPr>
            </w:pPr>
            <w:r w:rsidRPr="00616C20">
              <w:rPr>
                <w:rFonts w:ascii="Arial" w:hAnsi="Arial" w:cs="Arial"/>
                <w:b/>
                <w:color w:val="FF0000"/>
                <w:sz w:val="20"/>
                <w:szCs w:val="20"/>
              </w:rPr>
              <w:t>The</w:t>
            </w:r>
            <w:r w:rsidRPr="00616C20">
              <w:rPr>
                <w:rFonts w:ascii="Arial" w:hAnsi="Arial" w:cs="Arial"/>
                <w:b/>
                <w:color w:val="FF0000"/>
                <w:spacing w:val="-3"/>
                <w:sz w:val="20"/>
                <w:szCs w:val="20"/>
              </w:rPr>
              <w:t xml:space="preserve"> </w:t>
            </w:r>
            <w:r w:rsidRPr="00616C20">
              <w:rPr>
                <w:rFonts w:ascii="Arial" w:hAnsi="Arial" w:cs="Arial"/>
                <w:b/>
                <w:color w:val="FF0000"/>
                <w:sz w:val="20"/>
                <w:szCs w:val="20"/>
              </w:rPr>
              <w:t>Article</w:t>
            </w:r>
            <w:r w:rsidRPr="00616C20">
              <w:rPr>
                <w:rFonts w:ascii="Arial" w:hAnsi="Arial" w:cs="Arial"/>
                <w:b/>
                <w:color w:val="FF0000"/>
                <w:spacing w:val="-3"/>
                <w:sz w:val="20"/>
                <w:szCs w:val="20"/>
              </w:rPr>
              <w:t xml:space="preserve"> </w:t>
            </w:r>
            <w:r w:rsidRPr="00616C20">
              <w:rPr>
                <w:rFonts w:ascii="Arial" w:hAnsi="Arial" w:cs="Arial"/>
                <w:b/>
                <w:color w:val="FF0000"/>
                <w:sz w:val="20"/>
                <w:szCs w:val="20"/>
              </w:rPr>
              <w:t>is</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good</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and</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deserves</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publication</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though</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it</w:t>
            </w:r>
            <w:r w:rsidRPr="00616C20">
              <w:rPr>
                <w:rFonts w:ascii="Arial" w:hAnsi="Arial" w:cs="Arial"/>
                <w:b/>
                <w:color w:val="FF0000"/>
                <w:spacing w:val="-2"/>
                <w:sz w:val="20"/>
                <w:szCs w:val="20"/>
              </w:rPr>
              <w:t xml:space="preserve"> </w:t>
            </w:r>
            <w:r w:rsidRPr="00616C20">
              <w:rPr>
                <w:rFonts w:ascii="Arial" w:hAnsi="Arial" w:cs="Arial"/>
                <w:b/>
                <w:color w:val="FF0000"/>
                <w:sz w:val="20"/>
                <w:szCs w:val="20"/>
              </w:rPr>
              <w:t>could</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have</w:t>
            </w:r>
            <w:r w:rsidRPr="00616C20">
              <w:rPr>
                <w:rFonts w:ascii="Arial" w:hAnsi="Arial" w:cs="Arial"/>
                <w:b/>
                <w:color w:val="FF0000"/>
                <w:spacing w:val="-3"/>
                <w:sz w:val="20"/>
                <w:szCs w:val="20"/>
              </w:rPr>
              <w:t xml:space="preserve"> </w:t>
            </w:r>
            <w:r w:rsidRPr="00616C20">
              <w:rPr>
                <w:rFonts w:ascii="Arial" w:hAnsi="Arial" w:cs="Arial"/>
                <w:b/>
                <w:color w:val="FF0000"/>
                <w:sz w:val="20"/>
                <w:szCs w:val="20"/>
              </w:rPr>
              <w:t>been</w:t>
            </w:r>
            <w:r w:rsidRPr="00616C20">
              <w:rPr>
                <w:rFonts w:ascii="Arial" w:hAnsi="Arial" w:cs="Arial"/>
                <w:b/>
                <w:color w:val="FF0000"/>
                <w:spacing w:val="-3"/>
                <w:sz w:val="20"/>
                <w:szCs w:val="20"/>
              </w:rPr>
              <w:t xml:space="preserve"> </w:t>
            </w:r>
            <w:r w:rsidRPr="00616C20">
              <w:rPr>
                <w:rFonts w:ascii="Arial" w:hAnsi="Arial" w:cs="Arial"/>
                <w:b/>
                <w:color w:val="FF0000"/>
                <w:sz w:val="20"/>
                <w:szCs w:val="20"/>
              </w:rPr>
              <w:t>appropriate</w:t>
            </w:r>
            <w:r w:rsidRPr="00616C20">
              <w:rPr>
                <w:rFonts w:ascii="Arial" w:hAnsi="Arial" w:cs="Arial"/>
                <w:b/>
                <w:color w:val="FF0000"/>
                <w:spacing w:val="-3"/>
                <w:sz w:val="20"/>
                <w:szCs w:val="20"/>
              </w:rPr>
              <w:t xml:space="preserve"> </w:t>
            </w:r>
            <w:r w:rsidRPr="00616C20">
              <w:rPr>
                <w:rFonts w:ascii="Arial" w:hAnsi="Arial" w:cs="Arial"/>
                <w:b/>
                <w:color w:val="FF0000"/>
                <w:sz w:val="20"/>
                <w:szCs w:val="20"/>
              </w:rPr>
              <w:t>to</w:t>
            </w:r>
            <w:r w:rsidRPr="00616C20">
              <w:rPr>
                <w:rFonts w:ascii="Arial" w:hAnsi="Arial" w:cs="Arial"/>
                <w:b/>
                <w:color w:val="FF0000"/>
                <w:spacing w:val="-2"/>
                <w:sz w:val="20"/>
                <w:szCs w:val="20"/>
              </w:rPr>
              <w:t xml:space="preserve"> </w:t>
            </w:r>
            <w:r w:rsidRPr="00616C20">
              <w:rPr>
                <w:rFonts w:ascii="Arial" w:hAnsi="Arial" w:cs="Arial"/>
                <w:b/>
                <w:color w:val="FF0000"/>
                <w:sz w:val="20"/>
                <w:szCs w:val="20"/>
              </w:rPr>
              <w:t>provide</w:t>
            </w:r>
            <w:r w:rsidRPr="00616C20">
              <w:rPr>
                <w:rFonts w:ascii="Arial" w:hAnsi="Arial" w:cs="Arial"/>
                <w:b/>
                <w:color w:val="FF0000"/>
                <w:spacing w:val="-4"/>
                <w:sz w:val="20"/>
                <w:szCs w:val="20"/>
              </w:rPr>
              <w:t xml:space="preserve"> </w:t>
            </w:r>
            <w:r w:rsidRPr="00616C20">
              <w:rPr>
                <w:rFonts w:ascii="Arial" w:hAnsi="Arial" w:cs="Arial"/>
                <w:b/>
                <w:color w:val="FF0000"/>
                <w:sz w:val="20"/>
                <w:szCs w:val="20"/>
              </w:rPr>
              <w:t>some</w:t>
            </w:r>
            <w:r w:rsidRPr="00616C20">
              <w:rPr>
                <w:rFonts w:ascii="Arial" w:hAnsi="Arial" w:cs="Arial"/>
                <w:b/>
                <w:color w:val="FF0000"/>
                <w:spacing w:val="-3"/>
                <w:sz w:val="20"/>
                <w:szCs w:val="20"/>
              </w:rPr>
              <w:t xml:space="preserve"> </w:t>
            </w:r>
            <w:r w:rsidRPr="00616C20">
              <w:rPr>
                <w:rFonts w:ascii="Arial" w:hAnsi="Arial" w:cs="Arial"/>
                <w:b/>
                <w:color w:val="FF0000"/>
                <w:sz w:val="20"/>
                <w:szCs w:val="20"/>
              </w:rPr>
              <w:t>data analysis also.</w:t>
            </w:r>
          </w:p>
        </w:tc>
        <w:tc>
          <w:tcPr>
            <w:tcW w:w="6444" w:type="dxa"/>
          </w:tcPr>
          <w:p w14:paraId="2BF3285C" w14:textId="26F9DC2E" w:rsidR="002A68B5" w:rsidRPr="00616C20" w:rsidRDefault="003026FF">
            <w:pPr>
              <w:pStyle w:val="TableParagraph"/>
              <w:ind w:left="0"/>
              <w:rPr>
                <w:rFonts w:ascii="Arial" w:hAnsi="Arial" w:cs="Arial"/>
                <w:sz w:val="20"/>
                <w:szCs w:val="20"/>
              </w:rPr>
            </w:pPr>
            <w:r w:rsidRPr="00616C20">
              <w:rPr>
                <w:rFonts w:ascii="Arial" w:hAnsi="Arial" w:cs="Arial"/>
                <w:sz w:val="20"/>
                <w:szCs w:val="20"/>
              </w:rPr>
              <w:t xml:space="preserve">Incorporated in revised manuscript </w:t>
            </w:r>
          </w:p>
        </w:tc>
      </w:tr>
    </w:tbl>
    <w:p w14:paraId="7C9BB321" w14:textId="77777777" w:rsidR="002A68B5" w:rsidRPr="00616C20" w:rsidRDefault="002A68B5">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DF5CA0" w:rsidRPr="00616C20" w14:paraId="62F9E973" w14:textId="77777777" w:rsidTr="00AF5E11">
        <w:tc>
          <w:tcPr>
            <w:tcW w:w="5000" w:type="pct"/>
            <w:gridSpan w:val="3"/>
            <w:tcBorders>
              <w:top w:val="nil"/>
              <w:left w:val="nil"/>
              <w:right w:val="nil"/>
            </w:tcBorders>
            <w:noWrap/>
            <w:tcMar>
              <w:top w:w="0" w:type="dxa"/>
              <w:left w:w="108" w:type="dxa"/>
              <w:bottom w:w="0" w:type="dxa"/>
              <w:right w:w="108" w:type="dxa"/>
            </w:tcMar>
            <w:vAlign w:val="center"/>
          </w:tcPr>
          <w:p w14:paraId="0E17B314" w14:textId="77777777" w:rsidR="00DF5CA0" w:rsidRPr="00616C20" w:rsidRDefault="00DF5CA0" w:rsidP="00AF5E11">
            <w:pPr>
              <w:rPr>
                <w:rFonts w:ascii="Arial" w:eastAsia="Arial Unicode MS" w:hAnsi="Arial" w:cs="Arial"/>
                <w:b/>
                <w:sz w:val="20"/>
                <w:szCs w:val="20"/>
                <w:u w:val="single"/>
                <w:lang w:val="en-GB"/>
              </w:rPr>
            </w:pPr>
            <w:bookmarkStart w:id="0" w:name="_Hlk156057883"/>
            <w:bookmarkStart w:id="1" w:name="_Hlk156057704"/>
            <w:bookmarkStart w:id="2" w:name="_Hlk209632241"/>
            <w:bookmarkStart w:id="3" w:name="_Hlk209784699"/>
            <w:bookmarkStart w:id="4" w:name="_Hlk210487174"/>
            <w:r w:rsidRPr="00616C20">
              <w:rPr>
                <w:rFonts w:ascii="Arial" w:eastAsia="Arial Unicode MS" w:hAnsi="Arial" w:cs="Arial"/>
                <w:b/>
                <w:sz w:val="20"/>
                <w:szCs w:val="20"/>
                <w:highlight w:val="yellow"/>
                <w:u w:val="single"/>
                <w:lang w:val="en-GB"/>
              </w:rPr>
              <w:t>PART  2:</w:t>
            </w:r>
            <w:r w:rsidRPr="00616C20">
              <w:rPr>
                <w:rFonts w:ascii="Arial" w:eastAsia="Arial Unicode MS" w:hAnsi="Arial" w:cs="Arial"/>
                <w:b/>
                <w:sz w:val="20"/>
                <w:szCs w:val="20"/>
                <w:u w:val="single"/>
                <w:lang w:val="en-GB"/>
              </w:rPr>
              <w:t xml:space="preserve"> </w:t>
            </w:r>
          </w:p>
          <w:p w14:paraId="3E3DC6A1" w14:textId="77777777" w:rsidR="00DF5CA0" w:rsidRPr="00616C20" w:rsidRDefault="00DF5CA0" w:rsidP="00AF5E11">
            <w:pPr>
              <w:rPr>
                <w:rFonts w:ascii="Arial" w:eastAsia="Arial Unicode MS" w:hAnsi="Arial" w:cs="Arial"/>
                <w:b/>
                <w:sz w:val="20"/>
                <w:szCs w:val="20"/>
                <w:u w:val="single"/>
                <w:lang w:val="en-GB"/>
              </w:rPr>
            </w:pPr>
          </w:p>
        </w:tc>
      </w:tr>
      <w:tr w:rsidR="00DF5CA0" w:rsidRPr="00616C20" w14:paraId="006E863E" w14:textId="77777777" w:rsidTr="00AF5E11">
        <w:tc>
          <w:tcPr>
            <w:tcW w:w="1615" w:type="pct"/>
            <w:noWrap/>
            <w:tcMar>
              <w:top w:w="0" w:type="dxa"/>
              <w:left w:w="108" w:type="dxa"/>
              <w:bottom w:w="0" w:type="dxa"/>
              <w:right w:w="108" w:type="dxa"/>
            </w:tcMar>
            <w:vAlign w:val="center"/>
          </w:tcPr>
          <w:p w14:paraId="287DCE40" w14:textId="77777777" w:rsidR="00DF5CA0" w:rsidRPr="00616C20" w:rsidRDefault="00DF5CA0" w:rsidP="00AF5E1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D5E2F2F" w14:textId="77777777" w:rsidR="00DF5CA0" w:rsidRPr="00616C20" w:rsidRDefault="00DF5CA0" w:rsidP="00AF5E11">
            <w:pPr>
              <w:keepNext/>
              <w:outlineLvl w:val="1"/>
              <w:rPr>
                <w:rFonts w:ascii="Arial" w:eastAsia="MS Mincho" w:hAnsi="Arial" w:cs="Arial"/>
                <w:b/>
                <w:bCs/>
                <w:sz w:val="20"/>
                <w:szCs w:val="20"/>
                <w:lang w:val="en-GB"/>
              </w:rPr>
            </w:pPr>
            <w:r w:rsidRPr="00616C20">
              <w:rPr>
                <w:rFonts w:ascii="Arial" w:eastAsia="MS Mincho" w:hAnsi="Arial" w:cs="Arial"/>
                <w:b/>
                <w:bCs/>
                <w:sz w:val="20"/>
                <w:szCs w:val="20"/>
                <w:lang w:val="en-GB"/>
              </w:rPr>
              <w:t>Reviewer’s comment</w:t>
            </w:r>
          </w:p>
        </w:tc>
        <w:tc>
          <w:tcPr>
            <w:tcW w:w="1691" w:type="pct"/>
          </w:tcPr>
          <w:p w14:paraId="21451849" w14:textId="77777777" w:rsidR="00DF5CA0" w:rsidRPr="00616C20" w:rsidRDefault="00DF5CA0" w:rsidP="00AF5E11">
            <w:pPr>
              <w:spacing w:after="160" w:line="252" w:lineRule="auto"/>
              <w:rPr>
                <w:rFonts w:ascii="Arial" w:eastAsia="Calibri" w:hAnsi="Arial" w:cs="Arial"/>
                <w:kern w:val="2"/>
                <w:sz w:val="20"/>
                <w:szCs w:val="20"/>
                <w:lang w:val="en-IN"/>
              </w:rPr>
            </w:pPr>
            <w:r w:rsidRPr="00616C20">
              <w:rPr>
                <w:rFonts w:ascii="Arial" w:eastAsia="Calibri" w:hAnsi="Arial" w:cs="Arial"/>
                <w:b/>
                <w:kern w:val="2"/>
                <w:sz w:val="20"/>
                <w:szCs w:val="20"/>
                <w:lang w:val="en-IN"/>
              </w:rPr>
              <w:t>Author’s Feedback</w:t>
            </w:r>
            <w:r w:rsidRPr="00616C20">
              <w:rPr>
                <w:rFonts w:ascii="Arial" w:eastAsia="Calibri" w:hAnsi="Arial" w:cs="Arial"/>
                <w:kern w:val="2"/>
                <w:sz w:val="20"/>
                <w:szCs w:val="20"/>
                <w:lang w:val="en-IN"/>
              </w:rPr>
              <w:t xml:space="preserve"> (It is mandatory that authors should write his/her feedback here)</w:t>
            </w:r>
          </w:p>
          <w:p w14:paraId="72C165E2" w14:textId="77777777" w:rsidR="00DF5CA0" w:rsidRPr="00616C20" w:rsidRDefault="00DF5CA0" w:rsidP="00AF5E11">
            <w:pPr>
              <w:keepNext/>
              <w:outlineLvl w:val="1"/>
              <w:rPr>
                <w:rFonts w:ascii="Arial" w:eastAsia="MS Mincho" w:hAnsi="Arial" w:cs="Arial"/>
                <w:bCs/>
                <w:sz w:val="20"/>
                <w:szCs w:val="20"/>
                <w:lang w:val="en-GB"/>
              </w:rPr>
            </w:pPr>
          </w:p>
        </w:tc>
      </w:tr>
      <w:tr w:rsidR="00DF5CA0" w:rsidRPr="00616C20" w14:paraId="7A7C66D2" w14:textId="77777777" w:rsidTr="00AF5E11">
        <w:trPr>
          <w:trHeight w:val="890"/>
        </w:trPr>
        <w:tc>
          <w:tcPr>
            <w:tcW w:w="1615" w:type="pct"/>
            <w:noWrap/>
            <w:tcMar>
              <w:top w:w="0" w:type="dxa"/>
              <w:left w:w="108" w:type="dxa"/>
              <w:bottom w:w="0" w:type="dxa"/>
              <w:right w:w="108" w:type="dxa"/>
            </w:tcMar>
            <w:vAlign w:val="center"/>
          </w:tcPr>
          <w:p w14:paraId="2B20A4CF" w14:textId="77777777" w:rsidR="00DF5CA0" w:rsidRPr="00616C20" w:rsidRDefault="00DF5CA0" w:rsidP="00AF5E11">
            <w:pPr>
              <w:rPr>
                <w:rFonts w:ascii="Arial" w:eastAsia="Arial Unicode MS" w:hAnsi="Arial" w:cs="Arial"/>
                <w:b/>
                <w:sz w:val="20"/>
                <w:szCs w:val="20"/>
                <w:lang w:val="en-GB"/>
              </w:rPr>
            </w:pPr>
            <w:r w:rsidRPr="00616C20">
              <w:rPr>
                <w:rFonts w:ascii="Arial" w:eastAsia="Arial Unicode MS" w:hAnsi="Arial" w:cs="Arial"/>
                <w:b/>
                <w:sz w:val="20"/>
                <w:szCs w:val="20"/>
                <w:lang w:val="en-GB"/>
              </w:rPr>
              <w:t xml:space="preserve">Are there ethical issues in this manuscript? </w:t>
            </w:r>
          </w:p>
          <w:p w14:paraId="1E5F5A17" w14:textId="77777777" w:rsidR="00DF5CA0" w:rsidRPr="00616C20" w:rsidRDefault="00DF5CA0" w:rsidP="00AF5E1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B0FEEDF" w14:textId="77777777" w:rsidR="00DF5CA0" w:rsidRPr="00616C20" w:rsidRDefault="00DF5CA0" w:rsidP="00AF5E11">
            <w:pPr>
              <w:rPr>
                <w:rFonts w:ascii="Arial" w:eastAsia="Arial Unicode MS" w:hAnsi="Arial" w:cs="Arial"/>
                <w:i/>
                <w:iCs/>
                <w:sz w:val="20"/>
                <w:szCs w:val="20"/>
                <w:u w:val="single"/>
                <w:lang w:val="en-GB"/>
              </w:rPr>
            </w:pPr>
            <w:r w:rsidRPr="00616C20">
              <w:rPr>
                <w:rFonts w:ascii="Arial" w:eastAsia="Arial Unicode MS" w:hAnsi="Arial" w:cs="Arial"/>
                <w:i/>
                <w:iCs/>
                <w:sz w:val="20"/>
                <w:szCs w:val="20"/>
                <w:u w:val="single"/>
                <w:lang w:val="en-GB"/>
              </w:rPr>
              <w:t xml:space="preserve">(If yes, </w:t>
            </w:r>
            <w:proofErr w:type="gramStart"/>
            <w:r w:rsidRPr="00616C20">
              <w:rPr>
                <w:rFonts w:ascii="Arial" w:eastAsia="Arial Unicode MS" w:hAnsi="Arial" w:cs="Arial"/>
                <w:i/>
                <w:iCs/>
                <w:sz w:val="20"/>
                <w:szCs w:val="20"/>
                <w:u w:val="single"/>
                <w:lang w:val="en-GB"/>
              </w:rPr>
              <w:t>Kindly</w:t>
            </w:r>
            <w:proofErr w:type="gramEnd"/>
            <w:r w:rsidRPr="00616C20">
              <w:rPr>
                <w:rFonts w:ascii="Arial" w:eastAsia="Arial Unicode MS" w:hAnsi="Arial" w:cs="Arial"/>
                <w:i/>
                <w:iCs/>
                <w:sz w:val="20"/>
                <w:szCs w:val="20"/>
                <w:u w:val="single"/>
                <w:lang w:val="en-GB"/>
              </w:rPr>
              <w:t xml:space="preserve"> please write down the ethical issues here in details)</w:t>
            </w:r>
          </w:p>
          <w:p w14:paraId="3D4BC049" w14:textId="77777777" w:rsidR="00DF5CA0" w:rsidRPr="00616C20" w:rsidRDefault="00DF5CA0" w:rsidP="00AF5E11">
            <w:pPr>
              <w:rPr>
                <w:rFonts w:ascii="Arial" w:eastAsia="Arial Unicode MS" w:hAnsi="Arial" w:cs="Arial"/>
                <w:sz w:val="20"/>
                <w:szCs w:val="20"/>
                <w:lang w:val="en-GB"/>
              </w:rPr>
            </w:pPr>
          </w:p>
        </w:tc>
        <w:tc>
          <w:tcPr>
            <w:tcW w:w="1691" w:type="pct"/>
            <w:vAlign w:val="center"/>
          </w:tcPr>
          <w:p w14:paraId="1E1C7575" w14:textId="77777777" w:rsidR="00DF5CA0" w:rsidRPr="00616C20" w:rsidRDefault="00DF5CA0" w:rsidP="00AF5E11">
            <w:pPr>
              <w:rPr>
                <w:rFonts w:ascii="Arial" w:eastAsia="Arial Unicode MS" w:hAnsi="Arial" w:cs="Arial"/>
                <w:sz w:val="20"/>
                <w:szCs w:val="20"/>
                <w:lang w:val="en-GB"/>
              </w:rPr>
            </w:pPr>
          </w:p>
          <w:p w14:paraId="44D2C12D" w14:textId="0AD41477" w:rsidR="00DF5CA0" w:rsidRPr="00616C20" w:rsidRDefault="003026FF" w:rsidP="00AF5E11">
            <w:pPr>
              <w:rPr>
                <w:rFonts w:ascii="Arial" w:eastAsia="Arial Unicode MS" w:hAnsi="Arial" w:cs="Arial"/>
                <w:sz w:val="20"/>
                <w:szCs w:val="20"/>
                <w:lang w:val="en-GB"/>
              </w:rPr>
            </w:pPr>
            <w:r w:rsidRPr="00616C20">
              <w:rPr>
                <w:rFonts w:ascii="Arial" w:eastAsia="Arial Unicode MS" w:hAnsi="Arial" w:cs="Arial"/>
                <w:sz w:val="20"/>
                <w:szCs w:val="20"/>
                <w:lang w:val="en-GB"/>
              </w:rPr>
              <w:t xml:space="preserve">No </w:t>
            </w:r>
          </w:p>
          <w:p w14:paraId="6449B39C" w14:textId="77777777" w:rsidR="00DF5CA0" w:rsidRPr="00616C20" w:rsidRDefault="00DF5CA0" w:rsidP="00AF5E11">
            <w:pPr>
              <w:rPr>
                <w:rFonts w:ascii="Arial" w:eastAsia="Arial Unicode MS" w:hAnsi="Arial" w:cs="Arial"/>
                <w:sz w:val="20"/>
                <w:szCs w:val="20"/>
                <w:lang w:val="en-GB"/>
              </w:rPr>
            </w:pPr>
          </w:p>
        </w:tc>
      </w:tr>
    </w:tbl>
    <w:p w14:paraId="55B88747" w14:textId="77777777" w:rsidR="002A68B5" w:rsidRPr="00616C20" w:rsidRDefault="002A68B5">
      <w:pPr>
        <w:rPr>
          <w:rFonts w:ascii="Arial" w:hAnsi="Arial" w:cs="Arial"/>
          <w:sz w:val="20"/>
          <w:szCs w:val="20"/>
        </w:rPr>
      </w:pPr>
      <w:bookmarkStart w:id="5" w:name="_GoBack"/>
      <w:bookmarkEnd w:id="0"/>
      <w:bookmarkEnd w:id="1"/>
      <w:bookmarkEnd w:id="2"/>
      <w:bookmarkEnd w:id="3"/>
      <w:bookmarkEnd w:id="4"/>
      <w:bookmarkEnd w:id="5"/>
    </w:p>
    <w:sectPr w:rsidR="002A68B5" w:rsidRPr="00616C20" w:rsidSect="00DF5CA0">
      <w:pgSz w:w="23820" w:h="16840" w:orient="landscape"/>
      <w:pgMar w:top="1820" w:right="1275" w:bottom="134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A91C5" w14:textId="77777777" w:rsidR="00CE58A8" w:rsidRDefault="00CE58A8">
      <w:r>
        <w:separator/>
      </w:r>
    </w:p>
  </w:endnote>
  <w:endnote w:type="continuationSeparator" w:id="0">
    <w:p w14:paraId="0F0CF534" w14:textId="77777777" w:rsidR="00CE58A8" w:rsidRDefault="00CE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AA64C" w14:textId="77777777" w:rsidR="00CE58A8" w:rsidRDefault="00CE58A8">
      <w:r>
        <w:separator/>
      </w:r>
    </w:p>
  </w:footnote>
  <w:footnote w:type="continuationSeparator" w:id="0">
    <w:p w14:paraId="00E2CAB3" w14:textId="77777777" w:rsidR="00CE58A8" w:rsidRDefault="00CE58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A68B5"/>
    <w:rsid w:val="002A192E"/>
    <w:rsid w:val="002A68B5"/>
    <w:rsid w:val="003026FF"/>
    <w:rsid w:val="005F267F"/>
    <w:rsid w:val="00616C20"/>
    <w:rsid w:val="00715D11"/>
    <w:rsid w:val="00775B85"/>
    <w:rsid w:val="008A7018"/>
    <w:rsid w:val="00BA036A"/>
    <w:rsid w:val="00CE58A8"/>
    <w:rsid w:val="00DF5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AA676"/>
  <w15:docId w15:val="{9563CFB2-4F8A-4B01-B7B5-932D4B364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sspn.com/index.php/AJSSP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2025-10-08T11:06:00Z</dcterms:created>
  <dcterms:modified xsi:type="dcterms:W3CDTF">2025-10-13T09:36:00Z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2025-10-08T00:00:00Z</vt:filetime>
  </property>
  <property fmtid="{D5CDD505-2E9C-101B-9397-08002B2CF9AE}" pid="3" name="Creator">
    <vt:lpwstr>Microsoft® Word for Microsoft 365</vt:lpwstr>
  </property>
  <property fmtid="{D5CDD505-2E9C-101B-9397-08002B2CF9AE}" pid="4" name="LastSaved">
    <vt:filetime>2025-10-08T00:00:00Z</vt:filetime>
  </property>
  <property fmtid="{D5CDD505-2E9C-101B-9397-08002B2CF9AE}" pid="5" name="Producer">
    <vt:lpwstr>Microsoft® Word for Microsoft 365</vt:lpwstr>
  </property>
</Properties>
</file>